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1B042" w14:textId="50E3D5A7" w:rsidR="001821C3" w:rsidRPr="003A5B6F" w:rsidRDefault="00AB2351" w:rsidP="000F295C">
      <w:pPr>
        <w:pStyle w:val="Heading1"/>
        <w:jc w:val="center"/>
        <w:rPr>
          <w:rFonts w:ascii="Times New Roman" w:hAnsi="Times New Roman" w:cs="Times New Roman"/>
          <w:sz w:val="24"/>
          <w:szCs w:val="24"/>
          <w:lang w:val="en"/>
        </w:rPr>
      </w:pPr>
      <w:r w:rsidRPr="003A5B6F">
        <w:rPr>
          <w:rFonts w:ascii="Times New Roman" w:hAnsi="Times New Roman" w:cs="Times New Roman"/>
          <w:noProof/>
          <w:sz w:val="24"/>
          <w:szCs w:val="24"/>
        </w:rPr>
        <w:drawing>
          <wp:inline distT="0" distB="0" distL="0" distR="0" wp14:anchorId="2258C12C" wp14:editId="71C16406">
            <wp:extent cx="771247" cy="857143"/>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5"/>
                    <a:stretch>
                      <a:fillRect/>
                    </a:stretch>
                  </pic:blipFill>
                  <pic:spPr>
                    <a:xfrm>
                      <a:off x="0" y="0"/>
                      <a:ext cx="771247" cy="857143"/>
                    </a:xfrm>
                    <a:prstGeom prst="rect">
                      <a:avLst/>
                    </a:prstGeom>
                  </pic:spPr>
                </pic:pic>
              </a:graphicData>
            </a:graphic>
          </wp:inline>
        </w:drawing>
      </w:r>
    </w:p>
    <w:p w14:paraId="5DB38EF2" w14:textId="77777777" w:rsidR="001821C3" w:rsidRPr="00FB12F4" w:rsidRDefault="001821C3">
      <w:pPr>
        <w:widowControl w:val="0"/>
        <w:autoSpaceDE w:val="0"/>
        <w:autoSpaceDN w:val="0"/>
        <w:adjustRightInd w:val="0"/>
        <w:spacing w:after="0" w:line="240" w:lineRule="auto"/>
        <w:jc w:val="center"/>
        <w:rPr>
          <w:rFonts w:ascii="Times New Roman" w:hAnsi="Times New Roman" w:cs="Times New Roman"/>
          <w:b/>
          <w:bCs/>
          <w:color w:val="000080"/>
          <w:sz w:val="36"/>
          <w:szCs w:val="36"/>
          <w:lang w:val="en"/>
        </w:rPr>
      </w:pPr>
    </w:p>
    <w:p w14:paraId="4C7FB1E1" w14:textId="6D21A369" w:rsidR="001821C3" w:rsidRPr="00FB12F4" w:rsidRDefault="00FB12F4">
      <w:pPr>
        <w:widowControl w:val="0"/>
        <w:autoSpaceDE w:val="0"/>
        <w:autoSpaceDN w:val="0"/>
        <w:adjustRightInd w:val="0"/>
        <w:spacing w:after="0" w:line="240" w:lineRule="auto"/>
        <w:jc w:val="center"/>
        <w:rPr>
          <w:rFonts w:ascii="Times New Roman" w:hAnsi="Times New Roman" w:cs="Times New Roman"/>
          <w:b/>
          <w:bCs/>
          <w:color w:val="000080"/>
          <w:sz w:val="36"/>
          <w:szCs w:val="36"/>
          <w:lang w:val="en"/>
        </w:rPr>
      </w:pPr>
      <w:r w:rsidRPr="00FB12F4">
        <w:rPr>
          <w:rFonts w:ascii="Times New Roman" w:hAnsi="Times New Roman" w:cs="Times New Roman"/>
          <w:b/>
          <w:bCs/>
          <w:color w:val="000080"/>
          <w:sz w:val="36"/>
          <w:szCs w:val="36"/>
          <w:lang w:val="en"/>
        </w:rPr>
        <w:t xml:space="preserve">SRL </w:t>
      </w:r>
      <w:r w:rsidR="00DE2BD9" w:rsidRPr="00FB12F4">
        <w:rPr>
          <w:rFonts w:ascii="Times New Roman" w:hAnsi="Times New Roman" w:cs="Times New Roman"/>
          <w:b/>
          <w:bCs/>
          <w:color w:val="000080"/>
          <w:sz w:val="36"/>
          <w:szCs w:val="36"/>
          <w:lang w:val="en"/>
        </w:rPr>
        <w:t xml:space="preserve">NARRATIVE </w:t>
      </w:r>
    </w:p>
    <w:p w14:paraId="59D7E804" w14:textId="77777777" w:rsidR="001821C3" w:rsidRPr="003A5B6F" w:rsidRDefault="001821C3">
      <w:pPr>
        <w:widowControl w:val="0"/>
        <w:autoSpaceDE w:val="0"/>
        <w:autoSpaceDN w:val="0"/>
        <w:adjustRightInd w:val="0"/>
        <w:spacing w:after="0" w:line="240" w:lineRule="auto"/>
        <w:jc w:val="center"/>
        <w:rPr>
          <w:rFonts w:ascii="Times New Roman" w:hAnsi="Times New Roman" w:cs="Times New Roman"/>
          <w:b/>
          <w:bCs/>
          <w:color w:val="000080"/>
          <w:sz w:val="24"/>
          <w:szCs w:val="24"/>
          <w:lang w:val="en"/>
        </w:rPr>
      </w:pPr>
    </w:p>
    <w:p w14:paraId="4AECD524" w14:textId="77777777" w:rsidR="001821C3" w:rsidRPr="003A5B6F" w:rsidRDefault="00DE2BD9">
      <w:pPr>
        <w:widowControl w:val="0"/>
        <w:autoSpaceDE w:val="0"/>
        <w:autoSpaceDN w:val="0"/>
        <w:adjustRightInd w:val="0"/>
        <w:spacing w:after="0" w:line="240" w:lineRule="auto"/>
        <w:rPr>
          <w:rFonts w:ascii="Times New Roman" w:hAnsi="Times New Roman" w:cs="Times New Roman"/>
          <w:b/>
          <w:bCs/>
          <w:color w:val="000000"/>
          <w:sz w:val="24"/>
          <w:szCs w:val="24"/>
          <w:lang w:val="en"/>
        </w:rPr>
      </w:pPr>
      <w:r w:rsidRPr="003A5B6F">
        <w:rPr>
          <w:rFonts w:ascii="Times New Roman" w:hAnsi="Times New Roman" w:cs="Times New Roman"/>
          <w:b/>
          <w:bCs/>
          <w:color w:val="000000"/>
          <w:sz w:val="24"/>
          <w:szCs w:val="24"/>
          <w:lang w:val="en"/>
        </w:rPr>
        <w:t>[XM8_REFERENCE_COMPANY]</w:t>
      </w:r>
    </w:p>
    <w:p w14:paraId="7AB9B14C" w14:textId="77777777" w:rsidR="001821C3" w:rsidRPr="003A5B6F" w:rsidRDefault="00DE2BD9">
      <w:pPr>
        <w:widowControl w:val="0"/>
        <w:autoSpaceDE w:val="0"/>
        <w:autoSpaceDN w:val="0"/>
        <w:adjustRightInd w:val="0"/>
        <w:spacing w:after="0" w:line="240" w:lineRule="auto"/>
        <w:rPr>
          <w:rFonts w:ascii="Times New Roman" w:hAnsi="Times New Roman" w:cs="Times New Roman"/>
          <w:b/>
          <w:bCs/>
          <w:color w:val="000000"/>
          <w:sz w:val="24"/>
          <w:szCs w:val="24"/>
          <w:lang w:val="en"/>
        </w:rPr>
      </w:pPr>
      <w:r w:rsidRPr="003A5B6F">
        <w:rPr>
          <w:rFonts w:ascii="Times New Roman" w:hAnsi="Times New Roman" w:cs="Times New Roman"/>
          <w:b/>
          <w:bCs/>
          <w:color w:val="000000"/>
          <w:sz w:val="24"/>
          <w:szCs w:val="24"/>
          <w:lang w:val="en"/>
        </w:rPr>
        <w:t>[XM8_REFERENCE_B_STREET]</w:t>
      </w:r>
    </w:p>
    <w:p w14:paraId="40D3AE0A" w14:textId="77777777" w:rsidR="001821C3" w:rsidRPr="003A5B6F" w:rsidRDefault="00DE2BD9">
      <w:pPr>
        <w:widowControl w:val="0"/>
        <w:autoSpaceDE w:val="0"/>
        <w:autoSpaceDN w:val="0"/>
        <w:adjustRightInd w:val="0"/>
        <w:spacing w:after="0" w:line="240" w:lineRule="auto"/>
        <w:rPr>
          <w:rFonts w:ascii="Times New Roman" w:hAnsi="Times New Roman" w:cs="Times New Roman"/>
          <w:b/>
          <w:bCs/>
          <w:color w:val="000000"/>
          <w:sz w:val="24"/>
          <w:szCs w:val="24"/>
          <w:lang w:val="en"/>
        </w:rPr>
      </w:pPr>
      <w:r w:rsidRPr="003A5B6F">
        <w:rPr>
          <w:rFonts w:ascii="Times New Roman" w:hAnsi="Times New Roman" w:cs="Times New Roman"/>
          <w:b/>
          <w:bCs/>
          <w:color w:val="000000"/>
          <w:sz w:val="24"/>
          <w:szCs w:val="24"/>
          <w:lang w:val="en"/>
        </w:rPr>
        <w:t>[XM8_REFERENCE_B_CITY], [XM8_REFERENCE_B_STATE] [XM8_REFERENCE_B_ZIP]</w:t>
      </w:r>
    </w:p>
    <w:p w14:paraId="13C8922C" w14:textId="77777777" w:rsidR="001821C3" w:rsidRPr="003A5B6F" w:rsidRDefault="00DE2BD9">
      <w:pPr>
        <w:widowControl w:val="0"/>
        <w:autoSpaceDE w:val="0"/>
        <w:autoSpaceDN w:val="0"/>
        <w:adjustRightInd w:val="0"/>
        <w:spacing w:after="0" w:line="240" w:lineRule="auto"/>
        <w:rPr>
          <w:rFonts w:ascii="Times New Roman" w:hAnsi="Times New Roman" w:cs="Times New Roman"/>
          <w:b/>
          <w:bCs/>
          <w:color w:val="000000"/>
          <w:sz w:val="24"/>
          <w:szCs w:val="24"/>
          <w:lang w:val="en"/>
        </w:rPr>
      </w:pPr>
      <w:r w:rsidRPr="003A5B6F">
        <w:rPr>
          <w:rFonts w:ascii="Times New Roman" w:hAnsi="Times New Roman" w:cs="Times New Roman"/>
          <w:b/>
          <w:bCs/>
          <w:color w:val="000000"/>
          <w:sz w:val="24"/>
          <w:szCs w:val="24"/>
          <w:lang w:val="en"/>
        </w:rPr>
        <w:t xml:space="preserve">  </w:t>
      </w:r>
    </w:p>
    <w:p w14:paraId="109C61FA" w14:textId="77777777" w:rsidR="001821C3" w:rsidRPr="003A5B6F" w:rsidRDefault="001821C3">
      <w:pPr>
        <w:widowControl w:val="0"/>
        <w:autoSpaceDE w:val="0"/>
        <w:autoSpaceDN w:val="0"/>
        <w:adjustRightInd w:val="0"/>
        <w:spacing w:after="0" w:line="240" w:lineRule="auto"/>
        <w:rPr>
          <w:rFonts w:ascii="Times New Roman" w:hAnsi="Times New Roman" w:cs="Times New Roman"/>
          <w:b/>
          <w:bCs/>
          <w:color w:val="000000"/>
          <w:sz w:val="24"/>
          <w:szCs w:val="24"/>
          <w:lang w:val="en"/>
        </w:rPr>
      </w:pPr>
    </w:p>
    <w:p w14:paraId="5A676BF1" w14:textId="2440FC5E" w:rsidR="001821C3" w:rsidRPr="003A5B6F" w:rsidRDefault="00D54F3A">
      <w:pPr>
        <w:widowControl w:val="0"/>
        <w:tabs>
          <w:tab w:val="left" w:pos="1890"/>
          <w:tab w:val="left" w:pos="5760"/>
        </w:tabs>
        <w:autoSpaceDE w:val="0"/>
        <w:autoSpaceDN w:val="0"/>
        <w:adjustRightInd w:val="0"/>
        <w:spacing w:after="0" w:line="240" w:lineRule="auto"/>
        <w:rPr>
          <w:rFonts w:ascii="Times New Roman" w:hAnsi="Times New Roman" w:cs="Times New Roman"/>
          <w:b/>
          <w:bCs/>
          <w:color w:val="000000"/>
          <w:sz w:val="24"/>
          <w:szCs w:val="24"/>
          <w:lang w:val="en"/>
        </w:rPr>
      </w:pPr>
      <w:r w:rsidRPr="003A5B6F">
        <w:rPr>
          <w:rFonts w:ascii="Times New Roman" w:hAnsi="Times New Roman" w:cs="Times New Roman"/>
          <w:b/>
          <w:bCs/>
          <w:color w:val="000000"/>
          <w:sz w:val="24"/>
          <w:szCs w:val="24"/>
          <w:lang w:val="en"/>
        </w:rPr>
        <w:t>FILE #</w:t>
      </w:r>
      <w:proofErr w:type="gramStart"/>
      <w:r w:rsidRPr="003A5B6F">
        <w:rPr>
          <w:rFonts w:ascii="Times New Roman" w:hAnsi="Times New Roman" w:cs="Times New Roman"/>
          <w:b/>
          <w:bCs/>
          <w:color w:val="000000"/>
          <w:sz w:val="24"/>
          <w:szCs w:val="24"/>
          <w:lang w:val="en"/>
        </w:rPr>
        <w:t>:</w:t>
      </w:r>
      <w:r w:rsidR="00FF6016" w:rsidRPr="003A5B6F">
        <w:rPr>
          <w:rFonts w:ascii="Times New Roman" w:hAnsi="Times New Roman" w:cs="Times New Roman"/>
          <w:b/>
          <w:bCs/>
          <w:color w:val="000000"/>
          <w:sz w:val="24"/>
          <w:szCs w:val="24"/>
          <w:lang w:val="en"/>
        </w:rPr>
        <w:t xml:space="preserve">  [</w:t>
      </w:r>
      <w:proofErr w:type="gramEnd"/>
      <w:r w:rsidR="00FF6016" w:rsidRPr="003A5B6F">
        <w:rPr>
          <w:rFonts w:ascii="Times New Roman" w:hAnsi="Times New Roman" w:cs="Times New Roman"/>
          <w:b/>
          <w:bCs/>
          <w:color w:val="000000"/>
          <w:sz w:val="24"/>
          <w:szCs w:val="24"/>
          <w:lang w:val="en"/>
        </w:rPr>
        <w:t>XM8_CLAIM_</w:t>
      </w:r>
      <w:proofErr w:type="gramStart"/>
      <w:r w:rsidR="00FF6016" w:rsidRPr="003A5B6F">
        <w:rPr>
          <w:rFonts w:ascii="Times New Roman" w:hAnsi="Times New Roman" w:cs="Times New Roman"/>
          <w:b/>
          <w:bCs/>
          <w:color w:val="000000"/>
          <w:sz w:val="24"/>
          <w:szCs w:val="24"/>
          <w:lang w:val="en"/>
        </w:rPr>
        <w:t xml:space="preserve">NUM]   </w:t>
      </w:r>
      <w:proofErr w:type="gramEnd"/>
      <w:r w:rsidR="00FF6016" w:rsidRPr="003A5B6F">
        <w:rPr>
          <w:rFonts w:ascii="Times New Roman" w:hAnsi="Times New Roman" w:cs="Times New Roman"/>
          <w:b/>
          <w:bCs/>
          <w:color w:val="000000"/>
          <w:sz w:val="24"/>
          <w:szCs w:val="24"/>
          <w:lang w:val="en"/>
        </w:rPr>
        <w:t xml:space="preserve">      </w:t>
      </w:r>
      <w:r w:rsidR="00DE2BD9" w:rsidRPr="003A5B6F">
        <w:rPr>
          <w:rFonts w:ascii="Times New Roman" w:hAnsi="Times New Roman" w:cs="Times New Roman"/>
          <w:b/>
          <w:bCs/>
          <w:color w:val="000000"/>
          <w:sz w:val="24"/>
          <w:szCs w:val="24"/>
          <w:lang w:val="en"/>
        </w:rPr>
        <w:t>DATE OF REPORT</w:t>
      </w:r>
      <w:proofErr w:type="gramStart"/>
      <w:r w:rsidR="00DE2BD9" w:rsidRPr="003A5B6F">
        <w:rPr>
          <w:rFonts w:ascii="Times New Roman" w:hAnsi="Times New Roman" w:cs="Times New Roman"/>
          <w:b/>
          <w:bCs/>
          <w:color w:val="000000"/>
          <w:sz w:val="24"/>
          <w:szCs w:val="24"/>
          <w:lang w:val="en"/>
        </w:rPr>
        <w:t xml:space="preserve">:  </w:t>
      </w:r>
      <w:r w:rsidR="00FF6016" w:rsidRPr="003A5B6F">
        <w:rPr>
          <w:rFonts w:ascii="Times New Roman" w:hAnsi="Times New Roman" w:cs="Times New Roman"/>
          <w:b/>
          <w:bCs/>
          <w:color w:val="000000"/>
          <w:sz w:val="24"/>
          <w:szCs w:val="24"/>
          <w:lang w:val="en"/>
        </w:rPr>
        <w:t>[</w:t>
      </w:r>
      <w:proofErr w:type="gramEnd"/>
      <w:r w:rsidR="00FF6016" w:rsidRPr="003A5B6F">
        <w:rPr>
          <w:rFonts w:ascii="Times New Roman" w:hAnsi="Times New Roman" w:cs="Times New Roman"/>
          <w:b/>
          <w:bCs/>
          <w:color w:val="000000"/>
          <w:sz w:val="24"/>
          <w:szCs w:val="24"/>
          <w:lang w:val="en"/>
        </w:rPr>
        <w:t>XM8_DATE_CURRENT]</w:t>
      </w:r>
    </w:p>
    <w:p w14:paraId="4CA4D843" w14:textId="6C1E6BBA" w:rsidR="001821C3" w:rsidRPr="003A5B6F" w:rsidRDefault="00D54F3A">
      <w:pPr>
        <w:widowControl w:val="0"/>
        <w:tabs>
          <w:tab w:val="left" w:pos="1890"/>
          <w:tab w:val="left" w:pos="5760"/>
        </w:tabs>
        <w:autoSpaceDE w:val="0"/>
        <w:autoSpaceDN w:val="0"/>
        <w:adjustRightInd w:val="0"/>
        <w:spacing w:after="0" w:line="240" w:lineRule="auto"/>
        <w:rPr>
          <w:rFonts w:ascii="Times New Roman" w:hAnsi="Times New Roman" w:cs="Times New Roman"/>
          <w:b/>
          <w:bCs/>
          <w:color w:val="000000"/>
          <w:sz w:val="24"/>
          <w:szCs w:val="24"/>
          <w:lang w:val="en"/>
        </w:rPr>
      </w:pPr>
      <w:r w:rsidRPr="003A5B6F">
        <w:rPr>
          <w:rFonts w:ascii="Times New Roman" w:hAnsi="Times New Roman" w:cs="Times New Roman"/>
          <w:b/>
          <w:bCs/>
          <w:color w:val="000000"/>
          <w:sz w:val="24"/>
          <w:szCs w:val="24"/>
          <w:lang w:val="en"/>
        </w:rPr>
        <w:t>POLICY #</w:t>
      </w:r>
      <w:proofErr w:type="gramStart"/>
      <w:r w:rsidRPr="003A5B6F">
        <w:rPr>
          <w:rFonts w:ascii="Times New Roman" w:hAnsi="Times New Roman" w:cs="Times New Roman"/>
          <w:b/>
          <w:bCs/>
          <w:color w:val="000000"/>
          <w:sz w:val="24"/>
          <w:szCs w:val="24"/>
          <w:lang w:val="en"/>
        </w:rPr>
        <w:t xml:space="preserve">: </w:t>
      </w:r>
      <w:r w:rsidR="00DE2BD9" w:rsidRPr="003A5B6F">
        <w:rPr>
          <w:rFonts w:ascii="Times New Roman" w:hAnsi="Times New Roman" w:cs="Times New Roman"/>
          <w:b/>
          <w:bCs/>
          <w:color w:val="000000"/>
          <w:sz w:val="24"/>
          <w:szCs w:val="24"/>
          <w:lang w:val="en"/>
        </w:rPr>
        <w:t xml:space="preserve"> [</w:t>
      </w:r>
      <w:proofErr w:type="gramEnd"/>
      <w:r w:rsidR="00DE2BD9" w:rsidRPr="003A5B6F">
        <w:rPr>
          <w:rFonts w:ascii="Times New Roman" w:hAnsi="Times New Roman" w:cs="Times New Roman"/>
          <w:b/>
          <w:bCs/>
          <w:color w:val="000000"/>
          <w:sz w:val="24"/>
          <w:szCs w:val="24"/>
          <w:lang w:val="en"/>
        </w:rPr>
        <w:t>XM8_POLICY_</w:t>
      </w:r>
      <w:proofErr w:type="gramStart"/>
      <w:r w:rsidR="00DE2BD9" w:rsidRPr="003A5B6F">
        <w:rPr>
          <w:rFonts w:ascii="Times New Roman" w:hAnsi="Times New Roman" w:cs="Times New Roman"/>
          <w:b/>
          <w:bCs/>
          <w:color w:val="000000"/>
          <w:sz w:val="24"/>
          <w:szCs w:val="24"/>
          <w:lang w:val="en"/>
        </w:rPr>
        <w:t>NUM]</w:t>
      </w:r>
      <w:r w:rsidR="00FF6016" w:rsidRPr="003A5B6F">
        <w:rPr>
          <w:rFonts w:ascii="Times New Roman" w:hAnsi="Times New Roman" w:cs="Times New Roman"/>
          <w:b/>
          <w:bCs/>
          <w:color w:val="000000"/>
          <w:sz w:val="24"/>
          <w:szCs w:val="24"/>
          <w:lang w:val="en"/>
        </w:rPr>
        <w:t xml:space="preserve">   </w:t>
      </w:r>
      <w:proofErr w:type="gramEnd"/>
      <w:r w:rsidR="00FF6016" w:rsidRPr="003A5B6F">
        <w:rPr>
          <w:rFonts w:ascii="Times New Roman" w:hAnsi="Times New Roman" w:cs="Times New Roman"/>
          <w:b/>
          <w:bCs/>
          <w:color w:val="000000"/>
          <w:sz w:val="24"/>
          <w:szCs w:val="24"/>
          <w:lang w:val="en"/>
        </w:rPr>
        <w:t xml:space="preserve">     D</w:t>
      </w:r>
      <w:r w:rsidR="00DE2BD9" w:rsidRPr="003A5B6F">
        <w:rPr>
          <w:rFonts w:ascii="Times New Roman" w:hAnsi="Times New Roman" w:cs="Times New Roman"/>
          <w:b/>
          <w:bCs/>
          <w:color w:val="000000"/>
          <w:sz w:val="24"/>
          <w:szCs w:val="24"/>
          <w:lang w:val="en"/>
        </w:rPr>
        <w:t>ATE OF LOSS</w:t>
      </w:r>
      <w:proofErr w:type="gramStart"/>
      <w:r w:rsidR="00DE2BD9" w:rsidRPr="003A5B6F">
        <w:rPr>
          <w:rFonts w:ascii="Times New Roman" w:hAnsi="Times New Roman" w:cs="Times New Roman"/>
          <w:b/>
          <w:bCs/>
          <w:color w:val="000000"/>
          <w:sz w:val="24"/>
          <w:szCs w:val="24"/>
          <w:lang w:val="en"/>
        </w:rPr>
        <w:t>:</w:t>
      </w:r>
      <w:r w:rsidR="00DE2BD9" w:rsidRPr="003A5B6F">
        <w:rPr>
          <w:rFonts w:ascii="Times New Roman" w:hAnsi="Times New Roman" w:cs="Times New Roman"/>
          <w:sz w:val="24"/>
          <w:szCs w:val="24"/>
          <w:lang w:val="en"/>
        </w:rPr>
        <w:t xml:space="preserve">  </w:t>
      </w:r>
      <w:r w:rsidR="00DE2BD9" w:rsidRPr="003A5B6F">
        <w:rPr>
          <w:rFonts w:ascii="Times New Roman" w:hAnsi="Times New Roman" w:cs="Times New Roman"/>
          <w:b/>
          <w:bCs/>
          <w:sz w:val="24"/>
          <w:szCs w:val="24"/>
          <w:lang w:val="en"/>
        </w:rPr>
        <w:t>[</w:t>
      </w:r>
      <w:proofErr w:type="gramEnd"/>
      <w:r w:rsidR="00DE2BD9" w:rsidRPr="003A5B6F">
        <w:rPr>
          <w:rFonts w:ascii="Times New Roman" w:hAnsi="Times New Roman" w:cs="Times New Roman"/>
          <w:b/>
          <w:bCs/>
          <w:sz w:val="24"/>
          <w:szCs w:val="24"/>
          <w:lang w:val="en"/>
        </w:rPr>
        <w:t>XM8_DATE_LOSS]</w:t>
      </w:r>
    </w:p>
    <w:p w14:paraId="6B0968C4" w14:textId="77777777" w:rsidR="001821C3" w:rsidRPr="003A5B6F" w:rsidRDefault="001821C3">
      <w:pPr>
        <w:widowControl w:val="0"/>
        <w:tabs>
          <w:tab w:val="left" w:pos="1890"/>
        </w:tabs>
        <w:autoSpaceDE w:val="0"/>
        <w:autoSpaceDN w:val="0"/>
        <w:adjustRightInd w:val="0"/>
        <w:spacing w:after="0" w:line="240" w:lineRule="auto"/>
        <w:rPr>
          <w:rFonts w:ascii="Times New Roman" w:hAnsi="Times New Roman" w:cs="Times New Roman"/>
          <w:color w:val="000000"/>
          <w:sz w:val="24"/>
          <w:szCs w:val="24"/>
          <w:lang w:val="en"/>
        </w:rPr>
      </w:pPr>
    </w:p>
    <w:p w14:paraId="63050CA7" w14:textId="77777777" w:rsidR="001821C3" w:rsidRPr="003A5B6F" w:rsidRDefault="00DE2BD9">
      <w:pPr>
        <w:widowControl w:val="0"/>
        <w:autoSpaceDE w:val="0"/>
        <w:autoSpaceDN w:val="0"/>
        <w:adjustRightInd w:val="0"/>
        <w:spacing w:after="0" w:line="240" w:lineRule="auto"/>
        <w:rPr>
          <w:rFonts w:ascii="Times New Roman" w:hAnsi="Times New Roman" w:cs="Times New Roman"/>
          <w:b/>
          <w:bCs/>
          <w:color w:val="000000"/>
          <w:sz w:val="24"/>
          <w:szCs w:val="24"/>
          <w:lang w:val="en"/>
        </w:rPr>
      </w:pPr>
      <w:r w:rsidRPr="003A5B6F">
        <w:rPr>
          <w:rFonts w:ascii="Times New Roman" w:hAnsi="Times New Roman" w:cs="Times New Roman"/>
          <w:b/>
          <w:bCs/>
          <w:color w:val="000000"/>
          <w:sz w:val="24"/>
          <w:szCs w:val="24"/>
          <w:lang w:val="en"/>
        </w:rPr>
        <w:t>INSURED</w:t>
      </w:r>
      <w:r w:rsidRPr="003A5B6F">
        <w:rPr>
          <w:rFonts w:ascii="Times New Roman" w:hAnsi="Times New Roman" w:cs="Times New Roman"/>
          <w:color w:val="000000"/>
          <w:sz w:val="24"/>
          <w:szCs w:val="24"/>
          <w:lang w:val="en"/>
        </w:rPr>
        <w:t>:</w:t>
      </w:r>
      <w:r w:rsidRPr="003A5B6F">
        <w:rPr>
          <w:rFonts w:ascii="Times New Roman" w:hAnsi="Times New Roman" w:cs="Times New Roman"/>
          <w:color w:val="000000"/>
          <w:sz w:val="24"/>
          <w:szCs w:val="24"/>
          <w:lang w:val="en"/>
        </w:rPr>
        <w:tab/>
      </w:r>
      <w:r w:rsidRPr="003A5B6F">
        <w:rPr>
          <w:rFonts w:ascii="Times New Roman" w:hAnsi="Times New Roman" w:cs="Times New Roman"/>
          <w:color w:val="000000"/>
          <w:sz w:val="24"/>
          <w:szCs w:val="24"/>
          <w:lang w:val="en"/>
        </w:rPr>
        <w:tab/>
        <w:t xml:space="preserve"> </w:t>
      </w:r>
      <w:r w:rsidRPr="003A5B6F">
        <w:rPr>
          <w:rFonts w:ascii="Times New Roman" w:hAnsi="Times New Roman" w:cs="Times New Roman"/>
          <w:b/>
          <w:bCs/>
          <w:color w:val="000000"/>
          <w:sz w:val="24"/>
          <w:szCs w:val="24"/>
          <w:lang w:val="en"/>
        </w:rPr>
        <w:t>[XM8_INSURED_NAME]</w:t>
      </w:r>
    </w:p>
    <w:p w14:paraId="53C360C5" w14:textId="77777777" w:rsidR="001821C3" w:rsidRPr="003A5B6F" w:rsidRDefault="00DE2BD9">
      <w:pPr>
        <w:widowControl w:val="0"/>
        <w:autoSpaceDE w:val="0"/>
        <w:autoSpaceDN w:val="0"/>
        <w:adjustRightInd w:val="0"/>
        <w:spacing w:after="0" w:line="240" w:lineRule="auto"/>
        <w:rPr>
          <w:rFonts w:ascii="Times New Roman" w:hAnsi="Times New Roman" w:cs="Times New Roman"/>
          <w:b/>
          <w:bCs/>
          <w:color w:val="000000"/>
          <w:sz w:val="24"/>
          <w:szCs w:val="24"/>
          <w:lang w:val="en"/>
        </w:rPr>
      </w:pPr>
      <w:r w:rsidRPr="003A5B6F">
        <w:rPr>
          <w:rFonts w:ascii="Times New Roman" w:hAnsi="Times New Roman" w:cs="Times New Roman"/>
          <w:b/>
          <w:bCs/>
          <w:color w:val="000000"/>
          <w:sz w:val="24"/>
          <w:szCs w:val="24"/>
          <w:lang w:val="en"/>
        </w:rPr>
        <w:t>LOSS LOCATION</w:t>
      </w:r>
      <w:proofErr w:type="gramStart"/>
      <w:r w:rsidRPr="003A5B6F">
        <w:rPr>
          <w:rFonts w:ascii="Times New Roman" w:hAnsi="Times New Roman" w:cs="Times New Roman"/>
          <w:b/>
          <w:bCs/>
          <w:color w:val="000000"/>
          <w:sz w:val="24"/>
          <w:szCs w:val="24"/>
          <w:lang w:val="en"/>
        </w:rPr>
        <w:t>:</w:t>
      </w:r>
      <w:r w:rsidRPr="003A5B6F">
        <w:rPr>
          <w:rFonts w:ascii="Times New Roman" w:hAnsi="Times New Roman" w:cs="Times New Roman"/>
          <w:b/>
          <w:bCs/>
          <w:color w:val="000000"/>
          <w:sz w:val="24"/>
          <w:szCs w:val="24"/>
          <w:lang w:val="en"/>
        </w:rPr>
        <w:tab/>
        <w:t xml:space="preserve"> [</w:t>
      </w:r>
      <w:proofErr w:type="gramEnd"/>
      <w:r w:rsidRPr="003A5B6F">
        <w:rPr>
          <w:rFonts w:ascii="Times New Roman" w:hAnsi="Times New Roman" w:cs="Times New Roman"/>
          <w:b/>
          <w:bCs/>
          <w:color w:val="000000"/>
          <w:sz w:val="24"/>
          <w:szCs w:val="24"/>
          <w:lang w:val="en"/>
        </w:rPr>
        <w:t>XM8_INSURED_P_STREET]</w:t>
      </w:r>
    </w:p>
    <w:p w14:paraId="09645A4F" w14:textId="2B569F4C" w:rsidR="001821C3" w:rsidRPr="003A5B6F" w:rsidRDefault="00DE2BD9">
      <w:pPr>
        <w:widowControl w:val="0"/>
        <w:autoSpaceDE w:val="0"/>
        <w:autoSpaceDN w:val="0"/>
        <w:adjustRightInd w:val="0"/>
        <w:spacing w:after="0" w:line="240" w:lineRule="auto"/>
        <w:ind w:left="2160"/>
        <w:rPr>
          <w:rFonts w:ascii="Times New Roman" w:hAnsi="Times New Roman" w:cs="Times New Roman"/>
          <w:b/>
          <w:bCs/>
          <w:color w:val="000000"/>
          <w:sz w:val="24"/>
          <w:szCs w:val="24"/>
          <w:lang w:val="en"/>
        </w:rPr>
      </w:pPr>
      <w:r w:rsidRPr="003A5B6F">
        <w:rPr>
          <w:rFonts w:ascii="Times New Roman" w:hAnsi="Times New Roman" w:cs="Times New Roman"/>
          <w:b/>
          <w:bCs/>
          <w:color w:val="000000"/>
          <w:sz w:val="24"/>
          <w:szCs w:val="24"/>
          <w:lang w:val="en"/>
        </w:rPr>
        <w:t xml:space="preserve"> [XM8_INSURED_P_CITY], [XM8_INSURED_P_STATE]</w:t>
      </w:r>
      <w:r w:rsidR="009D0A9D">
        <w:rPr>
          <w:rFonts w:ascii="Times New Roman" w:hAnsi="Times New Roman" w:cs="Times New Roman"/>
          <w:b/>
          <w:bCs/>
          <w:color w:val="000000"/>
          <w:sz w:val="24"/>
          <w:szCs w:val="24"/>
          <w:lang w:val="en"/>
        </w:rPr>
        <w:t xml:space="preserve"> </w:t>
      </w:r>
      <w:r w:rsidRPr="003A5B6F">
        <w:rPr>
          <w:rFonts w:ascii="Times New Roman" w:hAnsi="Times New Roman" w:cs="Times New Roman"/>
          <w:b/>
          <w:bCs/>
          <w:color w:val="000000"/>
          <w:sz w:val="24"/>
          <w:szCs w:val="24"/>
          <w:lang w:val="en"/>
        </w:rPr>
        <w:t>[XM8_INSURED_P_ZIP]</w:t>
      </w:r>
    </w:p>
    <w:p w14:paraId="69E93C06" w14:textId="77777777" w:rsidR="001821C3" w:rsidRPr="003A5B6F" w:rsidRDefault="001821C3">
      <w:pPr>
        <w:widowControl w:val="0"/>
        <w:autoSpaceDE w:val="0"/>
        <w:autoSpaceDN w:val="0"/>
        <w:adjustRightInd w:val="0"/>
        <w:spacing w:after="0" w:line="240" w:lineRule="auto"/>
        <w:rPr>
          <w:rFonts w:ascii="Times New Roman" w:hAnsi="Times New Roman" w:cs="Times New Roman"/>
          <w:b/>
          <w:bCs/>
          <w:color w:val="000000"/>
          <w:sz w:val="24"/>
          <w:szCs w:val="24"/>
          <w:lang w:val="en"/>
        </w:rPr>
      </w:pPr>
    </w:p>
    <w:p w14:paraId="0F958978" w14:textId="09C43792" w:rsidR="00244E2B" w:rsidRPr="00D54F3A" w:rsidRDefault="00FB12F4">
      <w:pPr>
        <w:widowControl w:val="0"/>
        <w:autoSpaceDE w:val="0"/>
        <w:autoSpaceDN w:val="0"/>
        <w:adjustRightInd w:val="0"/>
        <w:spacing w:after="0" w:line="240" w:lineRule="auto"/>
        <w:rPr>
          <w:rFonts w:ascii="Tahoma" w:hAnsi="Tahoma" w:cs="Tahoma"/>
          <w:sz w:val="24"/>
          <w:szCs w:val="24"/>
          <w:lang w:val="en"/>
        </w:rPr>
      </w:pPr>
      <w:r>
        <w:rPr>
          <w:rFonts w:ascii="Times New Roman" w:hAnsi="Times New Roman" w:cs="Times New Roman"/>
          <w:b/>
          <w:bCs/>
          <w:sz w:val="24"/>
          <w:szCs w:val="24"/>
          <w:lang w:val="en"/>
        </w:rPr>
        <w:t xml:space="preserve"> </w:t>
      </w:r>
    </w:p>
    <w:p w14:paraId="06AD7BEE" w14:textId="6630B0E9" w:rsidR="00911E34" w:rsidRDefault="00911E34" w:rsidP="00244E2B">
      <w:pPr>
        <w:widowControl w:val="0"/>
        <w:autoSpaceDE w:val="0"/>
        <w:autoSpaceDN w:val="0"/>
        <w:adjustRightInd w:val="0"/>
        <w:spacing w:after="0" w:line="240" w:lineRule="auto"/>
        <w:jc w:val="center"/>
        <w:rPr>
          <w:rFonts w:ascii="Times New Roman" w:hAnsi="Times New Roman" w:cs="Times New Roman"/>
          <w:b/>
          <w:bCs/>
          <w:sz w:val="24"/>
          <w:szCs w:val="24"/>
          <w:lang w:val="en"/>
        </w:rPr>
      </w:pPr>
    </w:p>
    <w:p w14:paraId="0108077D" w14:textId="6929B5B6" w:rsidR="00FB12F4" w:rsidRPr="00F03AEB" w:rsidRDefault="00FB12F4" w:rsidP="00F03AEB">
      <w:pPr>
        <w:spacing w:before="100" w:beforeAutospacing="1" w:after="100" w:afterAutospacing="1"/>
        <w:rPr>
          <w:rFonts w:eastAsia="Times New Roman"/>
          <w:color w:val="000000"/>
          <w:sz w:val="28"/>
          <w:szCs w:val="28"/>
        </w:rPr>
      </w:pPr>
      <w:r w:rsidRPr="00F03AEB">
        <w:rPr>
          <w:rFonts w:eastAsia="Times New Roman"/>
          <w:b/>
          <w:bCs/>
          <w:color w:val="000000"/>
          <w:sz w:val="28"/>
          <w:szCs w:val="28"/>
        </w:rPr>
        <w:t>Cause and effect relationship between structure and surrounding terrain</w:t>
      </w:r>
      <w:r w:rsidR="00F03AEB">
        <w:rPr>
          <w:rFonts w:eastAsia="Times New Roman"/>
          <w:color w:val="000000"/>
          <w:sz w:val="28"/>
          <w:szCs w:val="28"/>
        </w:rPr>
        <w:t>:</w:t>
      </w:r>
      <w:r w:rsidR="00DA488F">
        <w:rPr>
          <w:rFonts w:eastAsia="Times New Roman"/>
          <w:color w:val="000000"/>
          <w:sz w:val="28"/>
          <w:szCs w:val="28"/>
        </w:rPr>
        <w:t xml:space="preserve"> </w:t>
      </w:r>
      <w:r w:rsidR="00DA488F">
        <w:rPr>
          <w:rFonts w:ascii="Times New Roman" w:eastAsia="Times New Roman" w:hAnsi="Times New Roman" w:cs="Times New Roman"/>
          <w:i/>
          <w:iCs/>
          <w:color w:val="5B9BD5" w:themeColor="accent1"/>
        </w:rPr>
        <w:t>Describe w</w:t>
      </w:r>
      <w:r w:rsidR="00237B61" w:rsidRPr="00237B61">
        <w:rPr>
          <w:rFonts w:ascii="Times New Roman" w:eastAsia="Times New Roman" w:hAnsi="Times New Roman" w:cs="Times New Roman"/>
          <w:i/>
          <w:iCs/>
          <w:color w:val="5B9BD5" w:themeColor="accent1"/>
        </w:rPr>
        <w:t xml:space="preserve">hy </w:t>
      </w:r>
      <w:r w:rsidR="00DA488F">
        <w:rPr>
          <w:rFonts w:ascii="Times New Roman" w:eastAsia="Times New Roman" w:hAnsi="Times New Roman" w:cs="Times New Roman"/>
          <w:i/>
          <w:iCs/>
          <w:color w:val="5B9BD5" w:themeColor="accent1"/>
        </w:rPr>
        <w:t>the insured property floods.  Is it a low-lying location, inadequate drainage, storm drain issues, next to a hill, past wildfire, oceanfront, nearby construction, etc.</w:t>
      </w:r>
      <w:r w:rsidR="00237B61" w:rsidRPr="00237B61">
        <w:rPr>
          <w:rFonts w:ascii="Times New Roman" w:eastAsia="Times New Roman" w:hAnsi="Times New Roman" w:cs="Times New Roman"/>
          <w:i/>
          <w:iCs/>
          <w:color w:val="5B9BD5" w:themeColor="accent1"/>
        </w:rPr>
        <w:t>?</w:t>
      </w:r>
      <w:r w:rsidR="00DA488F">
        <w:rPr>
          <w:rFonts w:ascii="Times New Roman" w:eastAsia="Times New Roman" w:hAnsi="Times New Roman" w:cs="Times New Roman"/>
          <w:i/>
          <w:iCs/>
          <w:color w:val="5B9BD5" w:themeColor="accent1"/>
        </w:rPr>
        <w:t xml:space="preserve"> Please explain in detail.</w:t>
      </w:r>
      <w:r w:rsidR="00237B61" w:rsidRPr="00237B61">
        <w:rPr>
          <w:rFonts w:ascii="Times New Roman" w:eastAsia="Times New Roman" w:hAnsi="Times New Roman" w:cs="Times New Roman"/>
          <w:i/>
          <w:iCs/>
          <w:color w:val="5B9BD5" w:themeColor="accent1"/>
        </w:rPr>
        <w:t xml:space="preserve"> </w:t>
      </w:r>
    </w:p>
    <w:p w14:paraId="7BA57AFE" w14:textId="059201F0" w:rsidR="00FB12F4" w:rsidRPr="00F03AEB" w:rsidRDefault="00FB12F4" w:rsidP="00F03AEB">
      <w:pPr>
        <w:spacing w:before="100" w:beforeAutospacing="1" w:after="100" w:afterAutospacing="1"/>
        <w:rPr>
          <w:rFonts w:eastAsia="Times New Roman"/>
          <w:b/>
          <w:bCs/>
          <w:color w:val="000000"/>
          <w:sz w:val="28"/>
          <w:szCs w:val="28"/>
        </w:rPr>
      </w:pPr>
      <w:r w:rsidRPr="00F03AEB">
        <w:rPr>
          <w:rFonts w:eastAsia="Times New Roman"/>
          <w:b/>
          <w:bCs/>
          <w:color w:val="000000"/>
          <w:sz w:val="28"/>
          <w:szCs w:val="28"/>
        </w:rPr>
        <w:t>Recent changes in property or surrounding terrain</w:t>
      </w:r>
      <w:r w:rsidR="00F03AEB">
        <w:rPr>
          <w:rFonts w:eastAsia="Times New Roman"/>
          <w:b/>
          <w:bCs/>
          <w:color w:val="000000"/>
          <w:sz w:val="28"/>
          <w:szCs w:val="28"/>
        </w:rPr>
        <w:t xml:space="preserve">: </w:t>
      </w:r>
      <w:r w:rsidR="00DA488F">
        <w:rPr>
          <w:rFonts w:ascii="Times New Roman" w:eastAsia="Times New Roman" w:hAnsi="Times New Roman" w:cs="Times New Roman"/>
          <w:i/>
          <w:iCs/>
          <w:color w:val="5B9BD5" w:themeColor="accent1"/>
          <w:sz w:val="24"/>
          <w:szCs w:val="24"/>
        </w:rPr>
        <w:t xml:space="preserve">Describe </w:t>
      </w:r>
      <w:r w:rsidR="005A4AF4">
        <w:rPr>
          <w:rFonts w:ascii="Times New Roman" w:eastAsia="Times New Roman" w:hAnsi="Times New Roman" w:cs="Times New Roman"/>
          <w:i/>
          <w:iCs/>
          <w:color w:val="5B9BD5" w:themeColor="accent1"/>
          <w:sz w:val="24"/>
          <w:szCs w:val="24"/>
        </w:rPr>
        <w:t xml:space="preserve">any recent changes </w:t>
      </w:r>
      <w:r w:rsidR="00237B61" w:rsidRPr="00237B61">
        <w:rPr>
          <w:rFonts w:ascii="Times New Roman" w:eastAsia="Times New Roman" w:hAnsi="Times New Roman" w:cs="Times New Roman"/>
          <w:i/>
          <w:iCs/>
          <w:color w:val="5B9BD5" w:themeColor="accent1"/>
          <w:sz w:val="24"/>
          <w:szCs w:val="24"/>
        </w:rPr>
        <w:t xml:space="preserve">to the </w:t>
      </w:r>
      <w:r w:rsidR="005A4AF4">
        <w:rPr>
          <w:rFonts w:ascii="Times New Roman" w:eastAsia="Times New Roman" w:hAnsi="Times New Roman" w:cs="Times New Roman"/>
          <w:i/>
          <w:iCs/>
          <w:color w:val="5B9BD5" w:themeColor="accent1"/>
          <w:sz w:val="24"/>
          <w:szCs w:val="24"/>
        </w:rPr>
        <w:t xml:space="preserve">insured </w:t>
      </w:r>
      <w:r w:rsidR="00237B61" w:rsidRPr="00237B61">
        <w:rPr>
          <w:rFonts w:ascii="Times New Roman" w:eastAsia="Times New Roman" w:hAnsi="Times New Roman" w:cs="Times New Roman"/>
          <w:i/>
          <w:iCs/>
          <w:color w:val="5B9BD5" w:themeColor="accent1"/>
          <w:sz w:val="24"/>
          <w:szCs w:val="24"/>
        </w:rPr>
        <w:t xml:space="preserve">property or terrain </w:t>
      </w:r>
      <w:r w:rsidR="005A4AF4">
        <w:rPr>
          <w:rFonts w:ascii="Times New Roman" w:eastAsia="Times New Roman" w:hAnsi="Times New Roman" w:cs="Times New Roman"/>
          <w:i/>
          <w:iCs/>
          <w:color w:val="5B9BD5" w:themeColor="accent1"/>
          <w:sz w:val="24"/>
          <w:szCs w:val="24"/>
        </w:rPr>
        <w:t>that may have contributed to the flooding</w:t>
      </w:r>
      <w:r w:rsidR="00237B61">
        <w:rPr>
          <w:rFonts w:ascii="Times New Roman" w:eastAsia="Times New Roman" w:hAnsi="Times New Roman" w:cs="Times New Roman"/>
          <w:color w:val="000000"/>
          <w:sz w:val="28"/>
          <w:szCs w:val="28"/>
        </w:rPr>
        <w:t xml:space="preserve">. </w:t>
      </w:r>
    </w:p>
    <w:p w14:paraId="47285C37" w14:textId="37DA80C1" w:rsidR="00FB12F4" w:rsidRPr="00F03AEB" w:rsidRDefault="00FB12F4" w:rsidP="00F03AEB">
      <w:pPr>
        <w:spacing w:before="100" w:beforeAutospacing="1" w:after="100" w:afterAutospacing="1"/>
        <w:rPr>
          <w:rFonts w:eastAsia="Times New Roman"/>
          <w:b/>
          <w:bCs/>
          <w:color w:val="000000"/>
          <w:sz w:val="28"/>
          <w:szCs w:val="28"/>
        </w:rPr>
      </w:pPr>
      <w:r w:rsidRPr="00F03AEB">
        <w:rPr>
          <w:rFonts w:eastAsia="Times New Roman"/>
          <w:b/>
          <w:bCs/>
          <w:color w:val="000000"/>
          <w:sz w:val="28"/>
          <w:szCs w:val="28"/>
        </w:rPr>
        <w:t xml:space="preserve">Property damaged in past floods (prior </w:t>
      </w:r>
      <w:proofErr w:type="gramStart"/>
      <w:r w:rsidRPr="00F03AEB">
        <w:rPr>
          <w:rFonts w:eastAsia="Times New Roman"/>
          <w:b/>
          <w:bCs/>
          <w:color w:val="000000"/>
          <w:sz w:val="28"/>
          <w:szCs w:val="28"/>
        </w:rPr>
        <w:t>losses) (</w:t>
      </w:r>
      <w:proofErr w:type="gramEnd"/>
      <w:r w:rsidRPr="00F03AEB">
        <w:rPr>
          <w:rFonts w:eastAsia="Times New Roman"/>
          <w:b/>
          <w:bCs/>
          <w:color w:val="000000"/>
          <w:sz w:val="28"/>
          <w:szCs w:val="28"/>
        </w:rPr>
        <w:t xml:space="preserve">(listed DOL's with Coverage A, B, and D payment </w:t>
      </w:r>
      <w:proofErr w:type="gramStart"/>
      <w:r w:rsidRPr="00F03AEB">
        <w:rPr>
          <w:rFonts w:eastAsia="Times New Roman"/>
          <w:b/>
          <w:bCs/>
          <w:color w:val="000000"/>
          <w:sz w:val="28"/>
          <w:szCs w:val="28"/>
        </w:rPr>
        <w:t>amounts))</w:t>
      </w:r>
      <w:proofErr w:type="gramEnd"/>
      <w:r w:rsidR="00F03AEB">
        <w:rPr>
          <w:rFonts w:eastAsia="Times New Roman"/>
          <w:b/>
          <w:bCs/>
          <w:color w:val="000000"/>
          <w:sz w:val="28"/>
          <w:szCs w:val="28"/>
        </w:rPr>
        <w:t xml:space="preserve">: </w:t>
      </w:r>
      <w:r w:rsidR="00237B61" w:rsidRPr="00237B61">
        <w:rPr>
          <w:rFonts w:ascii="Times New Roman" w:eastAsia="Times New Roman" w:hAnsi="Times New Roman" w:cs="Times New Roman"/>
          <w:i/>
          <w:iCs/>
          <w:color w:val="5B9BD5" w:themeColor="accent1"/>
          <w:sz w:val="24"/>
          <w:szCs w:val="24"/>
        </w:rPr>
        <w:t xml:space="preserve">List </w:t>
      </w:r>
      <w:proofErr w:type="gramStart"/>
      <w:r w:rsidR="00237B61" w:rsidRPr="00237B61">
        <w:rPr>
          <w:rFonts w:ascii="Times New Roman" w:eastAsia="Times New Roman" w:hAnsi="Times New Roman" w:cs="Times New Roman"/>
          <w:i/>
          <w:iCs/>
          <w:color w:val="5B9BD5" w:themeColor="accent1"/>
          <w:sz w:val="24"/>
          <w:szCs w:val="24"/>
        </w:rPr>
        <w:t>o</w:t>
      </w:r>
      <w:r w:rsidR="00B1449F">
        <w:rPr>
          <w:rFonts w:ascii="Times New Roman" w:eastAsia="Times New Roman" w:hAnsi="Times New Roman" w:cs="Times New Roman"/>
          <w:i/>
          <w:iCs/>
          <w:color w:val="5B9BD5" w:themeColor="accent1"/>
          <w:sz w:val="24"/>
          <w:szCs w:val="24"/>
        </w:rPr>
        <w:t xml:space="preserve">f </w:t>
      </w:r>
      <w:r w:rsidR="00237B61" w:rsidRPr="00237B61">
        <w:rPr>
          <w:rFonts w:ascii="Times New Roman" w:eastAsia="Times New Roman" w:hAnsi="Times New Roman" w:cs="Times New Roman"/>
          <w:i/>
          <w:iCs/>
          <w:color w:val="5B9BD5" w:themeColor="accent1"/>
          <w:sz w:val="24"/>
          <w:szCs w:val="24"/>
        </w:rPr>
        <w:t xml:space="preserve">priors </w:t>
      </w:r>
      <w:r w:rsidR="00B1449F">
        <w:rPr>
          <w:rFonts w:ascii="Times New Roman" w:eastAsia="Times New Roman" w:hAnsi="Times New Roman" w:cs="Times New Roman"/>
          <w:i/>
          <w:iCs/>
          <w:color w:val="5B9BD5" w:themeColor="accent1"/>
          <w:sz w:val="24"/>
          <w:szCs w:val="24"/>
        </w:rPr>
        <w:t>with all</w:t>
      </w:r>
      <w:proofErr w:type="gramEnd"/>
      <w:r w:rsidR="00B1449F">
        <w:rPr>
          <w:rFonts w:ascii="Times New Roman" w:eastAsia="Times New Roman" w:hAnsi="Times New Roman" w:cs="Times New Roman"/>
          <w:i/>
          <w:iCs/>
          <w:color w:val="5B9BD5" w:themeColor="accent1"/>
          <w:sz w:val="24"/>
          <w:szCs w:val="24"/>
        </w:rPr>
        <w:t xml:space="preserve"> prior</w:t>
      </w:r>
      <w:r w:rsidR="00237B61" w:rsidRPr="00237B61">
        <w:rPr>
          <w:rFonts w:ascii="Times New Roman" w:eastAsia="Times New Roman" w:hAnsi="Times New Roman" w:cs="Times New Roman"/>
          <w:i/>
          <w:iCs/>
          <w:color w:val="5B9BD5" w:themeColor="accent1"/>
          <w:sz w:val="24"/>
          <w:szCs w:val="24"/>
        </w:rPr>
        <w:t xml:space="preserve"> </w:t>
      </w:r>
      <w:r w:rsidR="00B1449F">
        <w:rPr>
          <w:rFonts w:ascii="Times New Roman" w:eastAsia="Times New Roman" w:hAnsi="Times New Roman" w:cs="Times New Roman"/>
          <w:i/>
          <w:iCs/>
          <w:color w:val="5B9BD5" w:themeColor="accent1"/>
          <w:sz w:val="24"/>
          <w:szCs w:val="24"/>
        </w:rPr>
        <w:t>loss</w:t>
      </w:r>
      <w:r w:rsidR="005A4AF4">
        <w:rPr>
          <w:rFonts w:ascii="Times New Roman" w:eastAsia="Times New Roman" w:hAnsi="Times New Roman" w:cs="Times New Roman"/>
          <w:i/>
          <w:iCs/>
          <w:color w:val="5B9BD5" w:themeColor="accent1"/>
          <w:sz w:val="24"/>
          <w:szCs w:val="24"/>
        </w:rPr>
        <w:t xml:space="preserve"> </w:t>
      </w:r>
      <w:r w:rsidR="00237B61" w:rsidRPr="00237B61">
        <w:rPr>
          <w:rFonts w:ascii="Times New Roman" w:eastAsia="Times New Roman" w:hAnsi="Times New Roman" w:cs="Times New Roman"/>
          <w:i/>
          <w:iCs/>
          <w:color w:val="5B9BD5" w:themeColor="accent1"/>
          <w:sz w:val="24"/>
          <w:szCs w:val="24"/>
        </w:rPr>
        <w:t xml:space="preserve">payment amounts and dates of loss </w:t>
      </w:r>
    </w:p>
    <w:p w14:paraId="27473ABC" w14:textId="6AB5A2CC" w:rsidR="00FB12F4" w:rsidRPr="00F03AEB" w:rsidRDefault="00FB12F4" w:rsidP="00F03AEB">
      <w:pPr>
        <w:spacing w:before="100" w:beforeAutospacing="1" w:after="100" w:afterAutospacing="1"/>
        <w:rPr>
          <w:rFonts w:eastAsia="Times New Roman"/>
          <w:b/>
          <w:bCs/>
          <w:color w:val="000000"/>
          <w:sz w:val="28"/>
          <w:szCs w:val="28"/>
        </w:rPr>
      </w:pPr>
      <w:r w:rsidRPr="00F03AEB">
        <w:rPr>
          <w:rFonts w:eastAsia="Times New Roman"/>
          <w:b/>
          <w:bCs/>
          <w:color w:val="000000"/>
          <w:sz w:val="28"/>
          <w:szCs w:val="28"/>
        </w:rPr>
        <w:t>Drainage problems, community repairs/history</w:t>
      </w:r>
      <w:r w:rsidR="00F03AEB" w:rsidRPr="00F03AEB">
        <w:rPr>
          <w:rFonts w:eastAsia="Times New Roman"/>
          <w:b/>
          <w:bCs/>
          <w:color w:val="000000"/>
          <w:sz w:val="28"/>
          <w:szCs w:val="28"/>
        </w:rPr>
        <w:t>:</w:t>
      </w:r>
      <w:r w:rsidR="00F03AEB">
        <w:rPr>
          <w:rFonts w:eastAsia="Times New Roman"/>
          <w:b/>
          <w:bCs/>
          <w:color w:val="000000"/>
          <w:sz w:val="28"/>
          <w:szCs w:val="28"/>
        </w:rPr>
        <w:t xml:space="preserve"> </w:t>
      </w:r>
      <w:r w:rsidR="005A4AF4" w:rsidRPr="0002577D">
        <w:rPr>
          <w:rFonts w:ascii="Times New Roman" w:eastAsia="Times New Roman" w:hAnsi="Times New Roman" w:cs="Times New Roman"/>
          <w:i/>
          <w:iCs/>
          <w:color w:val="5B9BD5" w:themeColor="accent1"/>
        </w:rPr>
        <w:t>Describe a</w:t>
      </w:r>
      <w:r w:rsidR="00237B61" w:rsidRPr="0002577D">
        <w:rPr>
          <w:rFonts w:ascii="Times New Roman" w:eastAsia="Times New Roman" w:hAnsi="Times New Roman" w:cs="Times New Roman"/>
          <w:i/>
          <w:iCs/>
          <w:color w:val="5B9BD5" w:themeColor="accent1"/>
        </w:rPr>
        <w:t xml:space="preserve">ny noted drainage problems or recent community repairs or work that may be contributing to the flooding of the </w:t>
      </w:r>
      <w:r w:rsidR="005A4AF4" w:rsidRPr="0002577D">
        <w:rPr>
          <w:rFonts w:ascii="Times New Roman" w:eastAsia="Times New Roman" w:hAnsi="Times New Roman" w:cs="Times New Roman"/>
          <w:i/>
          <w:iCs/>
          <w:color w:val="5B9BD5" w:themeColor="accent1"/>
        </w:rPr>
        <w:t>insured property.</w:t>
      </w:r>
      <w:r w:rsidR="00237B61" w:rsidRPr="0002577D">
        <w:rPr>
          <w:rFonts w:ascii="Times New Roman" w:eastAsia="Times New Roman" w:hAnsi="Times New Roman" w:cs="Times New Roman"/>
          <w:i/>
          <w:iCs/>
          <w:color w:val="5B9BD5" w:themeColor="accent1"/>
        </w:rPr>
        <w:t xml:space="preserve"> </w:t>
      </w:r>
      <w:r w:rsidR="00541659" w:rsidRPr="0002577D">
        <w:rPr>
          <w:rFonts w:ascii="Times New Roman" w:eastAsia="Times New Roman" w:hAnsi="Times New Roman" w:cs="Times New Roman"/>
          <w:i/>
          <w:iCs/>
          <w:color w:val="5B9BD5" w:themeColor="accent1"/>
        </w:rPr>
        <w:t>Please discuss with policy holder</w:t>
      </w:r>
      <w:r w:rsidR="00541659">
        <w:rPr>
          <w:rFonts w:ascii="Times New Roman" w:eastAsia="Times New Roman" w:hAnsi="Times New Roman" w:cs="Times New Roman"/>
          <w:color w:val="5B9BD5" w:themeColor="accent1"/>
        </w:rPr>
        <w:t xml:space="preserve">.  </w:t>
      </w:r>
    </w:p>
    <w:p w14:paraId="1C33F25C" w14:textId="72F1497C" w:rsidR="00FB12F4" w:rsidRPr="0002577D" w:rsidRDefault="00FB12F4" w:rsidP="00F03AEB">
      <w:pPr>
        <w:spacing w:before="100" w:beforeAutospacing="1" w:after="100" w:afterAutospacing="1"/>
        <w:rPr>
          <w:rFonts w:eastAsia="Times New Roman"/>
          <w:b/>
          <w:bCs/>
          <w:i/>
          <w:iCs/>
          <w:color w:val="000000"/>
          <w:sz w:val="28"/>
          <w:szCs w:val="28"/>
        </w:rPr>
      </w:pPr>
      <w:r w:rsidRPr="00F03AEB">
        <w:rPr>
          <w:rFonts w:eastAsia="Times New Roman"/>
          <w:b/>
          <w:bCs/>
          <w:color w:val="000000"/>
          <w:sz w:val="28"/>
          <w:szCs w:val="28"/>
        </w:rPr>
        <w:t>Public Works projects planned, completed (flood control measures)</w:t>
      </w:r>
      <w:proofErr w:type="gramStart"/>
      <w:r w:rsidR="00F03AEB" w:rsidRPr="00F03AEB">
        <w:rPr>
          <w:rFonts w:eastAsia="Times New Roman"/>
          <w:b/>
          <w:bCs/>
          <w:color w:val="000000"/>
          <w:sz w:val="28"/>
          <w:szCs w:val="28"/>
        </w:rPr>
        <w:t>:</w:t>
      </w:r>
      <w:r w:rsidR="00F03AEB">
        <w:rPr>
          <w:rFonts w:eastAsia="Times New Roman"/>
          <w:b/>
          <w:bCs/>
          <w:color w:val="000000"/>
          <w:sz w:val="28"/>
          <w:szCs w:val="28"/>
        </w:rPr>
        <w:t xml:space="preserve">  </w:t>
      </w:r>
      <w:r w:rsidR="005A4AF4" w:rsidRPr="0002577D">
        <w:rPr>
          <w:rFonts w:ascii="Times New Roman" w:eastAsia="Times New Roman" w:hAnsi="Times New Roman" w:cs="Times New Roman"/>
          <w:i/>
          <w:iCs/>
          <w:color w:val="5B9BD5" w:themeColor="accent1"/>
          <w:sz w:val="24"/>
          <w:szCs w:val="24"/>
        </w:rPr>
        <w:t>Describe</w:t>
      </w:r>
      <w:proofErr w:type="gramEnd"/>
      <w:r w:rsidR="005A4AF4" w:rsidRPr="0002577D">
        <w:rPr>
          <w:rFonts w:ascii="Times New Roman" w:eastAsia="Times New Roman" w:hAnsi="Times New Roman" w:cs="Times New Roman"/>
          <w:i/>
          <w:iCs/>
          <w:color w:val="5B9BD5" w:themeColor="accent1"/>
          <w:sz w:val="24"/>
          <w:szCs w:val="24"/>
        </w:rPr>
        <w:t xml:space="preserve"> </w:t>
      </w:r>
      <w:r w:rsidR="00541659" w:rsidRPr="0002577D">
        <w:rPr>
          <w:rFonts w:ascii="Times New Roman" w:eastAsia="Times New Roman" w:hAnsi="Times New Roman" w:cs="Times New Roman"/>
          <w:i/>
          <w:iCs/>
          <w:color w:val="5B9BD5" w:themeColor="accent1"/>
          <w:sz w:val="24"/>
          <w:szCs w:val="24"/>
        </w:rPr>
        <w:t>any public projects planned or currently in the works to mitigate or eliminate flooding in this area</w:t>
      </w:r>
      <w:r w:rsidR="005A4AF4" w:rsidRPr="0002577D">
        <w:rPr>
          <w:rFonts w:ascii="Times New Roman" w:eastAsia="Times New Roman" w:hAnsi="Times New Roman" w:cs="Times New Roman"/>
          <w:i/>
          <w:iCs/>
          <w:color w:val="5B9BD5" w:themeColor="accent1"/>
          <w:sz w:val="24"/>
          <w:szCs w:val="24"/>
        </w:rPr>
        <w:t>.</w:t>
      </w:r>
      <w:r w:rsidR="00541659" w:rsidRPr="0002577D">
        <w:rPr>
          <w:rFonts w:ascii="Times New Roman" w:eastAsia="Times New Roman" w:hAnsi="Times New Roman" w:cs="Times New Roman"/>
          <w:i/>
          <w:iCs/>
          <w:color w:val="5B9BD5" w:themeColor="accent1"/>
          <w:sz w:val="24"/>
          <w:szCs w:val="24"/>
        </w:rPr>
        <w:t xml:space="preserve"> Discuss with policy holder and community </w:t>
      </w:r>
      <w:r w:rsidR="005A4AF4" w:rsidRPr="0002577D">
        <w:rPr>
          <w:rFonts w:ascii="Times New Roman" w:eastAsia="Times New Roman" w:hAnsi="Times New Roman" w:cs="Times New Roman"/>
          <w:i/>
          <w:iCs/>
          <w:color w:val="5B9BD5" w:themeColor="accent1"/>
          <w:sz w:val="24"/>
          <w:szCs w:val="24"/>
        </w:rPr>
        <w:t>as warranted.  Provide any available contact information.</w:t>
      </w:r>
    </w:p>
    <w:p w14:paraId="4F4E017C" w14:textId="2E509503" w:rsidR="00FB12F4" w:rsidRPr="00F03AEB" w:rsidRDefault="00FB12F4" w:rsidP="00F03AEB">
      <w:pPr>
        <w:spacing w:before="100" w:beforeAutospacing="1" w:after="100" w:afterAutospacing="1"/>
        <w:rPr>
          <w:rFonts w:eastAsia="Times New Roman"/>
          <w:b/>
          <w:bCs/>
          <w:color w:val="000000"/>
          <w:sz w:val="28"/>
          <w:szCs w:val="28"/>
        </w:rPr>
      </w:pPr>
      <w:r w:rsidRPr="00F03AEB">
        <w:rPr>
          <w:rFonts w:eastAsia="Times New Roman"/>
          <w:b/>
          <w:bCs/>
          <w:color w:val="000000"/>
          <w:sz w:val="28"/>
          <w:szCs w:val="28"/>
        </w:rPr>
        <w:t>Substantial damage or improvements (APDA in current, prior floods)</w:t>
      </w:r>
      <w:proofErr w:type="gramStart"/>
      <w:r w:rsidR="00F03AEB">
        <w:rPr>
          <w:rFonts w:eastAsia="Times New Roman"/>
          <w:b/>
          <w:bCs/>
          <w:color w:val="000000"/>
          <w:sz w:val="28"/>
          <w:szCs w:val="28"/>
        </w:rPr>
        <w:t xml:space="preserve">: </w:t>
      </w:r>
      <w:r w:rsidR="00541659">
        <w:rPr>
          <w:rFonts w:ascii="Times New Roman" w:eastAsia="Times New Roman" w:hAnsi="Times New Roman" w:cs="Times New Roman"/>
          <w:color w:val="000000"/>
          <w:sz w:val="28"/>
          <w:szCs w:val="28"/>
        </w:rPr>
        <w:t xml:space="preserve"> </w:t>
      </w:r>
      <w:r w:rsidR="00541659" w:rsidRPr="00541659">
        <w:rPr>
          <w:rFonts w:ascii="Times New Roman" w:eastAsia="Times New Roman" w:hAnsi="Times New Roman" w:cs="Times New Roman"/>
          <w:i/>
          <w:iCs/>
          <w:color w:val="5B9BD5" w:themeColor="accent1"/>
        </w:rPr>
        <w:t>Is</w:t>
      </w:r>
      <w:proofErr w:type="gramEnd"/>
      <w:r w:rsidR="00541659" w:rsidRPr="00541659">
        <w:rPr>
          <w:rFonts w:ascii="Times New Roman" w:eastAsia="Times New Roman" w:hAnsi="Times New Roman" w:cs="Times New Roman"/>
          <w:i/>
          <w:iCs/>
          <w:color w:val="5B9BD5" w:themeColor="accent1"/>
        </w:rPr>
        <w:t xml:space="preserve"> </w:t>
      </w:r>
      <w:r w:rsidR="005A4AF4">
        <w:rPr>
          <w:rFonts w:ascii="Times New Roman" w:eastAsia="Times New Roman" w:hAnsi="Times New Roman" w:cs="Times New Roman"/>
          <w:i/>
          <w:iCs/>
          <w:color w:val="5B9BD5" w:themeColor="accent1"/>
        </w:rPr>
        <w:t>the insured structure</w:t>
      </w:r>
      <w:r w:rsidR="00541659" w:rsidRPr="00541659">
        <w:rPr>
          <w:rFonts w:ascii="Times New Roman" w:eastAsia="Times New Roman" w:hAnsi="Times New Roman" w:cs="Times New Roman"/>
          <w:i/>
          <w:iCs/>
          <w:color w:val="5B9BD5" w:themeColor="accent1"/>
        </w:rPr>
        <w:t xml:space="preserve"> substantially damaged or has it been substantially damaged by a prior flood?  </w:t>
      </w:r>
    </w:p>
    <w:p w14:paraId="548E2B58" w14:textId="17F01DA2" w:rsidR="00FB12F4" w:rsidRPr="00F03AEB" w:rsidRDefault="00FB12F4" w:rsidP="00F03AEB">
      <w:pPr>
        <w:spacing w:before="100" w:beforeAutospacing="1" w:after="100" w:afterAutospacing="1"/>
        <w:rPr>
          <w:rFonts w:eastAsia="Times New Roman"/>
          <w:b/>
          <w:bCs/>
          <w:color w:val="000000"/>
          <w:sz w:val="28"/>
          <w:szCs w:val="28"/>
        </w:rPr>
      </w:pPr>
      <w:r w:rsidRPr="00F03AEB">
        <w:rPr>
          <w:rFonts w:eastAsia="Times New Roman"/>
          <w:b/>
          <w:bCs/>
          <w:color w:val="000000"/>
          <w:sz w:val="28"/>
          <w:szCs w:val="28"/>
        </w:rPr>
        <w:t>ICC qualifications</w:t>
      </w:r>
      <w:proofErr w:type="gramStart"/>
      <w:r w:rsidR="00F03AEB" w:rsidRPr="00F03AEB">
        <w:rPr>
          <w:b/>
          <w:bCs/>
          <w:color w:val="000000"/>
          <w:sz w:val="28"/>
          <w:szCs w:val="28"/>
        </w:rPr>
        <w:t xml:space="preserve">: </w:t>
      </w:r>
      <w:r w:rsidR="00541659">
        <w:rPr>
          <w:rFonts w:ascii="Times New Roman" w:eastAsia="Times New Roman" w:hAnsi="Times New Roman" w:cs="Times New Roman"/>
          <w:color w:val="000000"/>
          <w:sz w:val="28"/>
          <w:szCs w:val="28"/>
        </w:rPr>
        <w:t xml:space="preserve"> </w:t>
      </w:r>
      <w:r w:rsidR="00541659" w:rsidRPr="00541659">
        <w:rPr>
          <w:rFonts w:ascii="Times New Roman" w:eastAsia="Times New Roman" w:hAnsi="Times New Roman" w:cs="Times New Roman"/>
          <w:i/>
          <w:iCs/>
          <w:color w:val="5B9BD5" w:themeColor="accent1"/>
        </w:rPr>
        <w:t>Does</w:t>
      </w:r>
      <w:proofErr w:type="gramEnd"/>
      <w:r w:rsidR="00541659" w:rsidRPr="00541659">
        <w:rPr>
          <w:rFonts w:ascii="Times New Roman" w:eastAsia="Times New Roman" w:hAnsi="Times New Roman" w:cs="Times New Roman"/>
          <w:i/>
          <w:iCs/>
          <w:color w:val="5B9BD5" w:themeColor="accent1"/>
        </w:rPr>
        <w:t xml:space="preserve"> this </w:t>
      </w:r>
      <w:r w:rsidR="005A4AF4">
        <w:rPr>
          <w:rFonts w:ascii="Times New Roman" w:eastAsia="Times New Roman" w:hAnsi="Times New Roman" w:cs="Times New Roman"/>
          <w:i/>
          <w:iCs/>
          <w:color w:val="5B9BD5" w:themeColor="accent1"/>
        </w:rPr>
        <w:t>structure potentially</w:t>
      </w:r>
      <w:r w:rsidR="00541659" w:rsidRPr="00541659">
        <w:rPr>
          <w:rFonts w:ascii="Times New Roman" w:eastAsia="Times New Roman" w:hAnsi="Times New Roman" w:cs="Times New Roman"/>
          <w:i/>
          <w:iCs/>
          <w:color w:val="5B9BD5" w:themeColor="accent1"/>
        </w:rPr>
        <w:t xml:space="preserve"> qualify for ICC? </w:t>
      </w:r>
      <w:r w:rsidR="00541659">
        <w:rPr>
          <w:rFonts w:ascii="Times New Roman" w:eastAsia="Times New Roman" w:hAnsi="Times New Roman" w:cs="Times New Roman"/>
          <w:i/>
          <w:iCs/>
          <w:color w:val="5B9BD5" w:themeColor="accent1"/>
        </w:rPr>
        <w:t xml:space="preserve"> If so, please explain and if not</w:t>
      </w:r>
      <w:r w:rsidR="005A4AF4">
        <w:rPr>
          <w:rFonts w:ascii="Times New Roman" w:eastAsia="Times New Roman" w:hAnsi="Times New Roman" w:cs="Times New Roman"/>
          <w:i/>
          <w:iCs/>
          <w:color w:val="5B9BD5" w:themeColor="accent1"/>
        </w:rPr>
        <w:t>,</w:t>
      </w:r>
      <w:r w:rsidR="00541659">
        <w:rPr>
          <w:rFonts w:ascii="Times New Roman" w:eastAsia="Times New Roman" w:hAnsi="Times New Roman" w:cs="Times New Roman"/>
          <w:i/>
          <w:iCs/>
          <w:color w:val="5B9BD5" w:themeColor="accent1"/>
        </w:rPr>
        <w:t xml:space="preserve"> why?  </w:t>
      </w:r>
    </w:p>
    <w:p w14:paraId="046413CB" w14:textId="5000C7E8" w:rsidR="00541659" w:rsidRPr="00F03AEB" w:rsidRDefault="00FB12F4" w:rsidP="00F03AEB">
      <w:pPr>
        <w:spacing w:before="100" w:beforeAutospacing="1" w:after="100" w:afterAutospacing="1"/>
        <w:rPr>
          <w:rFonts w:eastAsia="Times New Roman"/>
          <w:b/>
          <w:bCs/>
          <w:color w:val="000000"/>
          <w:sz w:val="28"/>
          <w:szCs w:val="28"/>
        </w:rPr>
      </w:pPr>
      <w:r w:rsidRPr="00F03AEB">
        <w:rPr>
          <w:rFonts w:eastAsia="Times New Roman"/>
          <w:b/>
          <w:bCs/>
          <w:color w:val="000000"/>
          <w:sz w:val="28"/>
          <w:szCs w:val="28"/>
        </w:rPr>
        <w:lastRenderedPageBreak/>
        <w:t>Community outreach (looking at making a connection with the community and if there is anything in the works</w:t>
      </w:r>
      <w:proofErr w:type="gramStart"/>
      <w:r w:rsidRPr="00F03AEB">
        <w:rPr>
          <w:rFonts w:eastAsia="Times New Roman"/>
          <w:b/>
          <w:bCs/>
          <w:color w:val="000000"/>
          <w:sz w:val="28"/>
          <w:szCs w:val="28"/>
        </w:rPr>
        <w:t>)</w:t>
      </w:r>
      <w:r w:rsidR="00F03AEB" w:rsidRPr="00F03AEB">
        <w:rPr>
          <w:b/>
          <w:bCs/>
          <w:color w:val="000000"/>
          <w:sz w:val="28"/>
          <w:szCs w:val="28"/>
        </w:rPr>
        <w:t xml:space="preserve"> :</w:t>
      </w:r>
      <w:proofErr w:type="gramEnd"/>
      <w:r w:rsidR="00541659">
        <w:rPr>
          <w:rFonts w:ascii="Times New Roman" w:eastAsia="Times New Roman" w:hAnsi="Times New Roman" w:cs="Times New Roman"/>
          <w:color w:val="000000"/>
          <w:sz w:val="28"/>
          <w:szCs w:val="28"/>
        </w:rPr>
        <w:t xml:space="preserve"> </w:t>
      </w:r>
      <w:r w:rsidR="00541659" w:rsidRPr="00541659">
        <w:rPr>
          <w:rFonts w:ascii="Times New Roman" w:eastAsia="Times New Roman" w:hAnsi="Times New Roman" w:cs="Times New Roman"/>
          <w:i/>
          <w:iCs/>
          <w:color w:val="5B9BD5" w:themeColor="accent1"/>
          <w:sz w:val="24"/>
          <w:szCs w:val="24"/>
        </w:rPr>
        <w:t xml:space="preserve">Please explain your communication with the community and if they have anything in the works to eliminate or mitigate the flooding </w:t>
      </w:r>
      <w:proofErr w:type="gramStart"/>
      <w:r w:rsidR="00541659" w:rsidRPr="00541659">
        <w:rPr>
          <w:rFonts w:ascii="Times New Roman" w:eastAsia="Times New Roman" w:hAnsi="Times New Roman" w:cs="Times New Roman"/>
          <w:i/>
          <w:iCs/>
          <w:color w:val="5B9BD5" w:themeColor="accent1"/>
          <w:sz w:val="24"/>
          <w:szCs w:val="24"/>
        </w:rPr>
        <w:t>in th</w:t>
      </w:r>
      <w:r w:rsidR="005A4AF4">
        <w:rPr>
          <w:rFonts w:ascii="Times New Roman" w:eastAsia="Times New Roman" w:hAnsi="Times New Roman" w:cs="Times New Roman"/>
          <w:i/>
          <w:iCs/>
          <w:color w:val="5B9BD5" w:themeColor="accent1"/>
          <w:sz w:val="24"/>
          <w:szCs w:val="24"/>
        </w:rPr>
        <w:t>e area of</w:t>
      </w:r>
      <w:proofErr w:type="gramEnd"/>
      <w:r w:rsidR="005A4AF4">
        <w:rPr>
          <w:rFonts w:ascii="Times New Roman" w:eastAsia="Times New Roman" w:hAnsi="Times New Roman" w:cs="Times New Roman"/>
          <w:i/>
          <w:iCs/>
          <w:color w:val="5B9BD5" w:themeColor="accent1"/>
          <w:sz w:val="24"/>
          <w:szCs w:val="24"/>
        </w:rPr>
        <w:t xml:space="preserve"> the insured property.  Include any contact </w:t>
      </w:r>
      <w:r w:rsidR="006C54FF">
        <w:rPr>
          <w:rFonts w:ascii="Times New Roman" w:eastAsia="Times New Roman" w:hAnsi="Times New Roman" w:cs="Times New Roman"/>
          <w:i/>
          <w:iCs/>
          <w:color w:val="5B9BD5" w:themeColor="accent1"/>
          <w:sz w:val="24"/>
          <w:szCs w:val="24"/>
        </w:rPr>
        <w:t>information available</w:t>
      </w:r>
      <w:r w:rsidR="005A4AF4">
        <w:rPr>
          <w:rFonts w:ascii="Times New Roman" w:eastAsia="Times New Roman" w:hAnsi="Times New Roman" w:cs="Times New Roman"/>
          <w:i/>
          <w:iCs/>
          <w:color w:val="5B9BD5" w:themeColor="accent1"/>
          <w:sz w:val="24"/>
          <w:szCs w:val="24"/>
        </w:rPr>
        <w:t>.</w:t>
      </w:r>
      <w:r w:rsidR="006C54FF">
        <w:rPr>
          <w:rFonts w:ascii="Times New Roman" w:eastAsia="Times New Roman" w:hAnsi="Times New Roman" w:cs="Times New Roman"/>
          <w:i/>
          <w:iCs/>
          <w:color w:val="5B9BD5" w:themeColor="accent1"/>
          <w:sz w:val="24"/>
          <w:szCs w:val="24"/>
        </w:rPr>
        <w:t xml:space="preserve">  It is a must to add the website’s address and summarize any information noted on the community web site pertaining to flood prevention and include contact number for the flood plan manager and summarize that conversation or list contact attempts  </w:t>
      </w:r>
    </w:p>
    <w:p w14:paraId="681086B6" w14:textId="34948D8F" w:rsidR="00BC17E1" w:rsidRDefault="00BC17E1" w:rsidP="00BC17E1">
      <w:pPr>
        <w:autoSpaceDE w:val="0"/>
        <w:autoSpaceDN w:val="0"/>
        <w:adjustRightInd w:val="0"/>
        <w:spacing w:after="0" w:line="240" w:lineRule="auto"/>
        <w:jc w:val="center"/>
        <w:rPr>
          <w:rFonts w:ascii="Times New Roman" w:hAnsi="Times New Roman"/>
          <w:b/>
          <w:bCs/>
          <w:color w:val="000000"/>
          <w:sz w:val="24"/>
          <w:szCs w:val="24"/>
          <w:lang w:val="en"/>
        </w:rPr>
      </w:pPr>
    </w:p>
    <w:p w14:paraId="2C5F91D5" w14:textId="77777777" w:rsidR="00FB12F4" w:rsidRDefault="00FB12F4" w:rsidP="00BC17E1">
      <w:pPr>
        <w:autoSpaceDE w:val="0"/>
        <w:autoSpaceDN w:val="0"/>
        <w:adjustRightInd w:val="0"/>
        <w:spacing w:after="0" w:line="240" w:lineRule="auto"/>
        <w:jc w:val="center"/>
        <w:rPr>
          <w:rFonts w:ascii="Times New Roman" w:hAnsi="Times New Roman"/>
          <w:b/>
          <w:bCs/>
          <w:color w:val="000000"/>
          <w:sz w:val="24"/>
          <w:szCs w:val="24"/>
          <w:lang w:val="en"/>
        </w:rPr>
      </w:pPr>
    </w:p>
    <w:p w14:paraId="2FFDCA70" w14:textId="77777777" w:rsidR="00FB12F4" w:rsidRDefault="00FB12F4" w:rsidP="00BC17E1">
      <w:pPr>
        <w:autoSpaceDE w:val="0"/>
        <w:autoSpaceDN w:val="0"/>
        <w:adjustRightInd w:val="0"/>
        <w:spacing w:after="0" w:line="240" w:lineRule="auto"/>
        <w:jc w:val="center"/>
        <w:rPr>
          <w:rFonts w:ascii="Times New Roman" w:hAnsi="Times New Roman"/>
          <w:b/>
          <w:bCs/>
          <w:color w:val="000000"/>
          <w:sz w:val="24"/>
          <w:szCs w:val="24"/>
          <w:lang w:val="en"/>
        </w:rPr>
      </w:pPr>
    </w:p>
    <w:p w14:paraId="0A328CA8" w14:textId="77777777" w:rsidR="007962DB" w:rsidRPr="007962DB" w:rsidRDefault="007962DB" w:rsidP="007962DB">
      <w:pPr>
        <w:tabs>
          <w:tab w:val="left" w:pos="2160"/>
          <w:tab w:val="left" w:pos="2880"/>
        </w:tabs>
        <w:autoSpaceDE w:val="0"/>
        <w:autoSpaceDN w:val="0"/>
        <w:adjustRightInd w:val="0"/>
        <w:spacing w:after="0" w:line="240" w:lineRule="auto"/>
        <w:ind w:right="720"/>
        <w:rPr>
          <w:rFonts w:eastAsiaTheme="minorHAnsi" w:cstheme="minorHAnsi"/>
          <w:b/>
          <w:bCs/>
          <w:color w:val="000000"/>
          <w:sz w:val="28"/>
          <w:szCs w:val="28"/>
        </w:rPr>
      </w:pPr>
      <w:bookmarkStart w:id="0" w:name="_Hlk177023926"/>
      <w:r w:rsidRPr="007962DB">
        <w:rPr>
          <w:rFonts w:eastAsiaTheme="minorHAnsi" w:cstheme="minorHAnsi"/>
          <w:b/>
          <w:bCs/>
          <w:color w:val="000000"/>
          <w:sz w:val="28"/>
          <w:szCs w:val="28"/>
        </w:rPr>
        <w:t xml:space="preserve">Claims Adjuster: </w:t>
      </w:r>
      <w:r w:rsidRPr="007962DB">
        <w:rPr>
          <w:rFonts w:eastAsiaTheme="minorHAnsi" w:cstheme="minorHAnsi"/>
          <w:b/>
          <w:bCs/>
          <w:color w:val="000000"/>
          <w:sz w:val="28"/>
          <w:szCs w:val="28"/>
        </w:rPr>
        <w:fldChar w:fldCharType="begin"/>
      </w:r>
      <w:r w:rsidRPr="007962DB">
        <w:rPr>
          <w:rFonts w:eastAsiaTheme="minorHAnsi" w:cstheme="minorHAnsi"/>
          <w:b/>
          <w:bCs/>
          <w:color w:val="000000"/>
          <w:sz w:val="28"/>
          <w:szCs w:val="28"/>
        </w:rPr>
        <w:instrText xml:space="preserve">MERGEFIELD TAG216 </w:instrText>
      </w:r>
      <w:r w:rsidRPr="007962DB">
        <w:rPr>
          <w:rFonts w:eastAsiaTheme="minorHAnsi" w:cstheme="minorHAnsi"/>
          <w:b/>
          <w:bCs/>
          <w:color w:val="000000"/>
          <w:sz w:val="28"/>
          <w:szCs w:val="28"/>
        </w:rPr>
        <w:fldChar w:fldCharType="end"/>
      </w:r>
      <w:r w:rsidRPr="007962DB">
        <w:rPr>
          <w:rFonts w:eastAsiaTheme="minorHAnsi" w:cstheme="minorHAnsi"/>
          <w:b/>
          <w:bCs/>
          <w:color w:val="000000"/>
          <w:sz w:val="28"/>
          <w:szCs w:val="28"/>
        </w:rPr>
        <w:t xml:space="preserve">[XM8_ESTIMATOR_NAME] </w:t>
      </w:r>
    </w:p>
    <w:p w14:paraId="504AAF05" w14:textId="5F2129D0" w:rsidR="007962DB" w:rsidRPr="007962DB" w:rsidRDefault="007962DB" w:rsidP="007962DB">
      <w:pPr>
        <w:rPr>
          <w:rFonts w:eastAsiaTheme="minorHAnsi" w:cstheme="minorHAnsi"/>
          <w:b/>
          <w:bCs/>
          <w:color w:val="000000"/>
          <w:sz w:val="28"/>
          <w:szCs w:val="28"/>
        </w:rPr>
      </w:pPr>
      <w:r w:rsidRPr="007962DB">
        <w:rPr>
          <w:rFonts w:eastAsiaTheme="minorHAnsi" w:cstheme="minorHAnsi"/>
          <w:b/>
          <w:bCs/>
          <w:color w:val="000000"/>
          <w:sz w:val="28"/>
          <w:szCs w:val="28"/>
        </w:rPr>
        <w:t>Flood Control Number (FCN)</w:t>
      </w:r>
      <w:r w:rsidR="00C02D92" w:rsidRPr="007962DB">
        <w:rPr>
          <w:rFonts w:eastAsiaTheme="minorHAnsi" w:cstheme="minorHAnsi"/>
          <w:b/>
          <w:bCs/>
          <w:color w:val="000000"/>
          <w:sz w:val="28"/>
          <w:szCs w:val="28"/>
        </w:rPr>
        <w:t>: [</w:t>
      </w:r>
      <w:r w:rsidRPr="007962DB">
        <w:rPr>
          <w:rFonts w:eastAsiaTheme="minorHAnsi" w:cstheme="minorHAnsi"/>
          <w:b/>
          <w:bCs/>
          <w:color w:val="000000"/>
          <w:sz w:val="28"/>
          <w:szCs w:val="28"/>
        </w:rPr>
        <w:t>XM8_CLAIM_REP_ADJUSTER_FCN]</w:t>
      </w:r>
    </w:p>
    <w:bookmarkEnd w:id="0"/>
    <w:p w14:paraId="18DE7430" w14:textId="77777777" w:rsidR="00FB12F4" w:rsidRDefault="00FB12F4" w:rsidP="00BC17E1">
      <w:pPr>
        <w:autoSpaceDE w:val="0"/>
        <w:autoSpaceDN w:val="0"/>
        <w:adjustRightInd w:val="0"/>
        <w:spacing w:after="0" w:line="240" w:lineRule="auto"/>
        <w:jc w:val="center"/>
        <w:rPr>
          <w:rFonts w:ascii="Times New Roman" w:hAnsi="Times New Roman"/>
          <w:b/>
          <w:bCs/>
          <w:color w:val="000000"/>
          <w:sz w:val="24"/>
          <w:szCs w:val="24"/>
          <w:lang w:val="en"/>
        </w:rPr>
      </w:pPr>
    </w:p>
    <w:p w14:paraId="37D31989" w14:textId="77777777" w:rsidR="00FB12F4" w:rsidRPr="00CE6B29" w:rsidRDefault="00FB12F4" w:rsidP="00BC17E1">
      <w:pPr>
        <w:autoSpaceDE w:val="0"/>
        <w:autoSpaceDN w:val="0"/>
        <w:adjustRightInd w:val="0"/>
        <w:spacing w:after="0" w:line="240" w:lineRule="auto"/>
        <w:jc w:val="center"/>
        <w:rPr>
          <w:rFonts w:ascii="Times New Roman" w:hAnsi="Times New Roman"/>
          <w:b/>
          <w:bCs/>
          <w:color w:val="000000"/>
          <w:sz w:val="24"/>
          <w:szCs w:val="24"/>
          <w:lang w:val="en"/>
        </w:rPr>
      </w:pPr>
    </w:p>
    <w:p w14:paraId="4FDB7AF3" w14:textId="6B511EFB" w:rsidR="00BC17E1" w:rsidRDefault="007962DB" w:rsidP="00BC17E1">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color w:val="000000"/>
          <w:sz w:val="24"/>
          <w:szCs w:val="24"/>
        </w:rPr>
        <w:t xml:space="preserve"> </w:t>
      </w:r>
    </w:p>
    <w:p w14:paraId="67AAE67A" w14:textId="2A1EA5D5" w:rsidR="00835DC7" w:rsidRPr="003A5B6F" w:rsidRDefault="00835DC7" w:rsidP="00BC17E1">
      <w:pPr>
        <w:widowControl w:val="0"/>
        <w:autoSpaceDE w:val="0"/>
        <w:autoSpaceDN w:val="0"/>
        <w:adjustRightInd w:val="0"/>
        <w:spacing w:after="0" w:line="240" w:lineRule="auto"/>
        <w:jc w:val="center"/>
        <w:rPr>
          <w:rFonts w:ascii="Times New Roman" w:hAnsi="Times New Roman" w:cs="Times New Roman"/>
          <w:b/>
          <w:bCs/>
          <w:sz w:val="24"/>
          <w:szCs w:val="24"/>
          <w:lang w:val="en"/>
        </w:rPr>
      </w:pPr>
    </w:p>
    <w:sectPr w:rsidR="00835DC7" w:rsidRPr="003A5B6F" w:rsidSect="00FF6016">
      <w:pgSz w:w="12240" w:h="15840"/>
      <w:pgMar w:top="720" w:right="720" w:bottom="720" w:left="72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E5216"/>
    <w:multiLevelType w:val="hybridMultilevel"/>
    <w:tmpl w:val="129AEE34"/>
    <w:lvl w:ilvl="0" w:tplc="78C24BA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632F92"/>
    <w:multiLevelType w:val="hybridMultilevel"/>
    <w:tmpl w:val="8864DCA8"/>
    <w:lvl w:ilvl="0" w:tplc="BC06ADDE">
      <w:start w:val="2"/>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52313CE"/>
    <w:multiLevelType w:val="hybridMultilevel"/>
    <w:tmpl w:val="EC04E45A"/>
    <w:lvl w:ilvl="0" w:tplc="F2DA3642">
      <w:start w:val="1"/>
      <w:numFmt w:val="bullet"/>
      <w:lvlText w:val=""/>
      <w:lvlJc w:val="left"/>
      <w:pPr>
        <w:tabs>
          <w:tab w:val="num" w:pos="720"/>
        </w:tabs>
        <w:ind w:left="720" w:hanging="360"/>
      </w:pPr>
      <w:rPr>
        <w:rFonts w:ascii="Wingdings" w:hAnsi="Wingdings" w:hint="default"/>
      </w:rPr>
    </w:lvl>
    <w:lvl w:ilvl="1" w:tplc="022A7C28">
      <w:start w:val="23"/>
      <w:numFmt w:val="bullet"/>
      <w:lvlText w:val=""/>
      <w:lvlJc w:val="left"/>
      <w:pPr>
        <w:tabs>
          <w:tab w:val="num" w:pos="1440"/>
        </w:tabs>
        <w:ind w:left="1440" w:hanging="360"/>
      </w:pPr>
      <w:rPr>
        <w:rFonts w:ascii="Wingdings 2" w:hAnsi="Wingdings 2" w:hint="default"/>
      </w:rPr>
    </w:lvl>
    <w:lvl w:ilvl="2" w:tplc="6A2EE1B4" w:tentative="1">
      <w:start w:val="1"/>
      <w:numFmt w:val="bullet"/>
      <w:lvlText w:val=""/>
      <w:lvlJc w:val="left"/>
      <w:pPr>
        <w:tabs>
          <w:tab w:val="num" w:pos="2160"/>
        </w:tabs>
        <w:ind w:left="2160" w:hanging="360"/>
      </w:pPr>
      <w:rPr>
        <w:rFonts w:ascii="Wingdings" w:hAnsi="Wingdings" w:hint="default"/>
      </w:rPr>
    </w:lvl>
    <w:lvl w:ilvl="3" w:tplc="3A588DEA" w:tentative="1">
      <w:start w:val="1"/>
      <w:numFmt w:val="bullet"/>
      <w:lvlText w:val=""/>
      <w:lvlJc w:val="left"/>
      <w:pPr>
        <w:tabs>
          <w:tab w:val="num" w:pos="2880"/>
        </w:tabs>
        <w:ind w:left="2880" w:hanging="360"/>
      </w:pPr>
      <w:rPr>
        <w:rFonts w:ascii="Wingdings" w:hAnsi="Wingdings" w:hint="default"/>
      </w:rPr>
    </w:lvl>
    <w:lvl w:ilvl="4" w:tplc="EF9494A4" w:tentative="1">
      <w:start w:val="1"/>
      <w:numFmt w:val="bullet"/>
      <w:lvlText w:val=""/>
      <w:lvlJc w:val="left"/>
      <w:pPr>
        <w:tabs>
          <w:tab w:val="num" w:pos="3600"/>
        </w:tabs>
        <w:ind w:left="3600" w:hanging="360"/>
      </w:pPr>
      <w:rPr>
        <w:rFonts w:ascii="Wingdings" w:hAnsi="Wingdings" w:hint="default"/>
      </w:rPr>
    </w:lvl>
    <w:lvl w:ilvl="5" w:tplc="BDCA7D66" w:tentative="1">
      <w:start w:val="1"/>
      <w:numFmt w:val="bullet"/>
      <w:lvlText w:val=""/>
      <w:lvlJc w:val="left"/>
      <w:pPr>
        <w:tabs>
          <w:tab w:val="num" w:pos="4320"/>
        </w:tabs>
        <w:ind w:left="4320" w:hanging="360"/>
      </w:pPr>
      <w:rPr>
        <w:rFonts w:ascii="Wingdings" w:hAnsi="Wingdings" w:hint="default"/>
      </w:rPr>
    </w:lvl>
    <w:lvl w:ilvl="6" w:tplc="42F2B880" w:tentative="1">
      <w:start w:val="1"/>
      <w:numFmt w:val="bullet"/>
      <w:lvlText w:val=""/>
      <w:lvlJc w:val="left"/>
      <w:pPr>
        <w:tabs>
          <w:tab w:val="num" w:pos="5040"/>
        </w:tabs>
        <w:ind w:left="5040" w:hanging="360"/>
      </w:pPr>
      <w:rPr>
        <w:rFonts w:ascii="Wingdings" w:hAnsi="Wingdings" w:hint="default"/>
      </w:rPr>
    </w:lvl>
    <w:lvl w:ilvl="7" w:tplc="9ED843AC" w:tentative="1">
      <w:start w:val="1"/>
      <w:numFmt w:val="bullet"/>
      <w:lvlText w:val=""/>
      <w:lvlJc w:val="left"/>
      <w:pPr>
        <w:tabs>
          <w:tab w:val="num" w:pos="5760"/>
        </w:tabs>
        <w:ind w:left="5760" w:hanging="360"/>
      </w:pPr>
      <w:rPr>
        <w:rFonts w:ascii="Wingdings" w:hAnsi="Wingdings" w:hint="default"/>
      </w:rPr>
    </w:lvl>
    <w:lvl w:ilvl="8" w:tplc="6CB0349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B3294F"/>
    <w:multiLevelType w:val="hybridMultilevel"/>
    <w:tmpl w:val="EC2C12CA"/>
    <w:lvl w:ilvl="0" w:tplc="5086A45A">
      <w:start w:val="1"/>
      <w:numFmt w:val="bullet"/>
      <w:lvlText w:val=""/>
      <w:lvlJc w:val="left"/>
      <w:pPr>
        <w:tabs>
          <w:tab w:val="num" w:pos="720"/>
        </w:tabs>
        <w:ind w:left="720" w:hanging="360"/>
      </w:pPr>
      <w:rPr>
        <w:rFonts w:ascii="Wingdings" w:hAnsi="Wingdings" w:hint="default"/>
      </w:rPr>
    </w:lvl>
    <w:lvl w:ilvl="1" w:tplc="8214CBE8">
      <w:start w:val="23"/>
      <w:numFmt w:val="bullet"/>
      <w:lvlText w:val=""/>
      <w:lvlJc w:val="left"/>
      <w:pPr>
        <w:tabs>
          <w:tab w:val="num" w:pos="1440"/>
        </w:tabs>
        <w:ind w:left="1440" w:hanging="360"/>
      </w:pPr>
      <w:rPr>
        <w:rFonts w:ascii="Wingdings 2" w:hAnsi="Wingdings 2" w:hint="default"/>
      </w:rPr>
    </w:lvl>
    <w:lvl w:ilvl="2" w:tplc="26FACFEA" w:tentative="1">
      <w:start w:val="1"/>
      <w:numFmt w:val="bullet"/>
      <w:lvlText w:val=""/>
      <w:lvlJc w:val="left"/>
      <w:pPr>
        <w:tabs>
          <w:tab w:val="num" w:pos="2160"/>
        </w:tabs>
        <w:ind w:left="2160" w:hanging="360"/>
      </w:pPr>
      <w:rPr>
        <w:rFonts w:ascii="Wingdings" w:hAnsi="Wingdings" w:hint="default"/>
      </w:rPr>
    </w:lvl>
    <w:lvl w:ilvl="3" w:tplc="C21C3026" w:tentative="1">
      <w:start w:val="1"/>
      <w:numFmt w:val="bullet"/>
      <w:lvlText w:val=""/>
      <w:lvlJc w:val="left"/>
      <w:pPr>
        <w:tabs>
          <w:tab w:val="num" w:pos="2880"/>
        </w:tabs>
        <w:ind w:left="2880" w:hanging="360"/>
      </w:pPr>
      <w:rPr>
        <w:rFonts w:ascii="Wingdings" w:hAnsi="Wingdings" w:hint="default"/>
      </w:rPr>
    </w:lvl>
    <w:lvl w:ilvl="4" w:tplc="71D8FC52" w:tentative="1">
      <w:start w:val="1"/>
      <w:numFmt w:val="bullet"/>
      <w:lvlText w:val=""/>
      <w:lvlJc w:val="left"/>
      <w:pPr>
        <w:tabs>
          <w:tab w:val="num" w:pos="3600"/>
        </w:tabs>
        <w:ind w:left="3600" w:hanging="360"/>
      </w:pPr>
      <w:rPr>
        <w:rFonts w:ascii="Wingdings" w:hAnsi="Wingdings" w:hint="default"/>
      </w:rPr>
    </w:lvl>
    <w:lvl w:ilvl="5" w:tplc="6D1412A4" w:tentative="1">
      <w:start w:val="1"/>
      <w:numFmt w:val="bullet"/>
      <w:lvlText w:val=""/>
      <w:lvlJc w:val="left"/>
      <w:pPr>
        <w:tabs>
          <w:tab w:val="num" w:pos="4320"/>
        </w:tabs>
        <w:ind w:left="4320" w:hanging="360"/>
      </w:pPr>
      <w:rPr>
        <w:rFonts w:ascii="Wingdings" w:hAnsi="Wingdings" w:hint="default"/>
      </w:rPr>
    </w:lvl>
    <w:lvl w:ilvl="6" w:tplc="75DCDEA6" w:tentative="1">
      <w:start w:val="1"/>
      <w:numFmt w:val="bullet"/>
      <w:lvlText w:val=""/>
      <w:lvlJc w:val="left"/>
      <w:pPr>
        <w:tabs>
          <w:tab w:val="num" w:pos="5040"/>
        </w:tabs>
        <w:ind w:left="5040" w:hanging="360"/>
      </w:pPr>
      <w:rPr>
        <w:rFonts w:ascii="Wingdings" w:hAnsi="Wingdings" w:hint="default"/>
      </w:rPr>
    </w:lvl>
    <w:lvl w:ilvl="7" w:tplc="177684C8" w:tentative="1">
      <w:start w:val="1"/>
      <w:numFmt w:val="bullet"/>
      <w:lvlText w:val=""/>
      <w:lvlJc w:val="left"/>
      <w:pPr>
        <w:tabs>
          <w:tab w:val="num" w:pos="5760"/>
        </w:tabs>
        <w:ind w:left="5760" w:hanging="360"/>
      </w:pPr>
      <w:rPr>
        <w:rFonts w:ascii="Wingdings" w:hAnsi="Wingdings" w:hint="default"/>
      </w:rPr>
    </w:lvl>
    <w:lvl w:ilvl="8" w:tplc="7FF6A5A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AF406E"/>
    <w:multiLevelType w:val="multilevel"/>
    <w:tmpl w:val="F16ECA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0A4641A"/>
    <w:multiLevelType w:val="hybridMultilevel"/>
    <w:tmpl w:val="FB0CC4AA"/>
    <w:lvl w:ilvl="0" w:tplc="2AA41A66">
      <w:start w:val="1"/>
      <w:numFmt w:val="bullet"/>
      <w:lvlText w:val=""/>
      <w:lvlJc w:val="left"/>
      <w:pPr>
        <w:tabs>
          <w:tab w:val="num" w:pos="720"/>
        </w:tabs>
        <w:ind w:left="720" w:hanging="360"/>
      </w:pPr>
      <w:rPr>
        <w:rFonts w:ascii="Wingdings" w:hAnsi="Wingdings" w:hint="default"/>
      </w:rPr>
    </w:lvl>
    <w:lvl w:ilvl="1" w:tplc="056C5D36" w:tentative="1">
      <w:start w:val="1"/>
      <w:numFmt w:val="bullet"/>
      <w:lvlText w:val=""/>
      <w:lvlJc w:val="left"/>
      <w:pPr>
        <w:tabs>
          <w:tab w:val="num" w:pos="1440"/>
        </w:tabs>
        <w:ind w:left="1440" w:hanging="360"/>
      </w:pPr>
      <w:rPr>
        <w:rFonts w:ascii="Wingdings" w:hAnsi="Wingdings" w:hint="default"/>
      </w:rPr>
    </w:lvl>
    <w:lvl w:ilvl="2" w:tplc="50C03C28" w:tentative="1">
      <w:start w:val="1"/>
      <w:numFmt w:val="bullet"/>
      <w:lvlText w:val=""/>
      <w:lvlJc w:val="left"/>
      <w:pPr>
        <w:tabs>
          <w:tab w:val="num" w:pos="2160"/>
        </w:tabs>
        <w:ind w:left="2160" w:hanging="360"/>
      </w:pPr>
      <w:rPr>
        <w:rFonts w:ascii="Wingdings" w:hAnsi="Wingdings" w:hint="default"/>
      </w:rPr>
    </w:lvl>
    <w:lvl w:ilvl="3" w:tplc="476E9EE8" w:tentative="1">
      <w:start w:val="1"/>
      <w:numFmt w:val="bullet"/>
      <w:lvlText w:val=""/>
      <w:lvlJc w:val="left"/>
      <w:pPr>
        <w:tabs>
          <w:tab w:val="num" w:pos="2880"/>
        </w:tabs>
        <w:ind w:left="2880" w:hanging="360"/>
      </w:pPr>
      <w:rPr>
        <w:rFonts w:ascii="Wingdings" w:hAnsi="Wingdings" w:hint="default"/>
      </w:rPr>
    </w:lvl>
    <w:lvl w:ilvl="4" w:tplc="9A72A0DA" w:tentative="1">
      <w:start w:val="1"/>
      <w:numFmt w:val="bullet"/>
      <w:lvlText w:val=""/>
      <w:lvlJc w:val="left"/>
      <w:pPr>
        <w:tabs>
          <w:tab w:val="num" w:pos="3600"/>
        </w:tabs>
        <w:ind w:left="3600" w:hanging="360"/>
      </w:pPr>
      <w:rPr>
        <w:rFonts w:ascii="Wingdings" w:hAnsi="Wingdings" w:hint="default"/>
      </w:rPr>
    </w:lvl>
    <w:lvl w:ilvl="5" w:tplc="6D281324" w:tentative="1">
      <w:start w:val="1"/>
      <w:numFmt w:val="bullet"/>
      <w:lvlText w:val=""/>
      <w:lvlJc w:val="left"/>
      <w:pPr>
        <w:tabs>
          <w:tab w:val="num" w:pos="4320"/>
        </w:tabs>
        <w:ind w:left="4320" w:hanging="360"/>
      </w:pPr>
      <w:rPr>
        <w:rFonts w:ascii="Wingdings" w:hAnsi="Wingdings" w:hint="default"/>
      </w:rPr>
    </w:lvl>
    <w:lvl w:ilvl="6" w:tplc="9BB63368" w:tentative="1">
      <w:start w:val="1"/>
      <w:numFmt w:val="bullet"/>
      <w:lvlText w:val=""/>
      <w:lvlJc w:val="left"/>
      <w:pPr>
        <w:tabs>
          <w:tab w:val="num" w:pos="5040"/>
        </w:tabs>
        <w:ind w:left="5040" w:hanging="360"/>
      </w:pPr>
      <w:rPr>
        <w:rFonts w:ascii="Wingdings" w:hAnsi="Wingdings" w:hint="default"/>
      </w:rPr>
    </w:lvl>
    <w:lvl w:ilvl="7" w:tplc="936C4248" w:tentative="1">
      <w:start w:val="1"/>
      <w:numFmt w:val="bullet"/>
      <w:lvlText w:val=""/>
      <w:lvlJc w:val="left"/>
      <w:pPr>
        <w:tabs>
          <w:tab w:val="num" w:pos="5760"/>
        </w:tabs>
        <w:ind w:left="5760" w:hanging="360"/>
      </w:pPr>
      <w:rPr>
        <w:rFonts w:ascii="Wingdings" w:hAnsi="Wingdings" w:hint="default"/>
      </w:rPr>
    </w:lvl>
    <w:lvl w:ilvl="8" w:tplc="17F8E8B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00598E"/>
    <w:multiLevelType w:val="hybridMultilevel"/>
    <w:tmpl w:val="6F64B4FA"/>
    <w:lvl w:ilvl="0" w:tplc="9AF41D40">
      <w:start w:val="9"/>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15:restartNumberingAfterBreak="0">
    <w:nsid w:val="6A4E00D4"/>
    <w:multiLevelType w:val="hybridMultilevel"/>
    <w:tmpl w:val="04B4E1DA"/>
    <w:lvl w:ilvl="0" w:tplc="1CCE90E4">
      <w:start w:val="1"/>
      <w:numFmt w:val="bullet"/>
      <w:lvlText w:val=""/>
      <w:lvlJc w:val="left"/>
      <w:pPr>
        <w:tabs>
          <w:tab w:val="num" w:pos="720"/>
        </w:tabs>
        <w:ind w:left="720" w:hanging="360"/>
      </w:pPr>
      <w:rPr>
        <w:rFonts w:ascii="Wingdings" w:hAnsi="Wingdings" w:hint="default"/>
      </w:rPr>
    </w:lvl>
    <w:lvl w:ilvl="1" w:tplc="106E9F18" w:tentative="1">
      <w:start w:val="1"/>
      <w:numFmt w:val="bullet"/>
      <w:lvlText w:val=""/>
      <w:lvlJc w:val="left"/>
      <w:pPr>
        <w:tabs>
          <w:tab w:val="num" w:pos="1440"/>
        </w:tabs>
        <w:ind w:left="1440" w:hanging="360"/>
      </w:pPr>
      <w:rPr>
        <w:rFonts w:ascii="Wingdings" w:hAnsi="Wingdings" w:hint="default"/>
      </w:rPr>
    </w:lvl>
    <w:lvl w:ilvl="2" w:tplc="CCBCCA42" w:tentative="1">
      <w:start w:val="1"/>
      <w:numFmt w:val="bullet"/>
      <w:lvlText w:val=""/>
      <w:lvlJc w:val="left"/>
      <w:pPr>
        <w:tabs>
          <w:tab w:val="num" w:pos="2160"/>
        </w:tabs>
        <w:ind w:left="2160" w:hanging="360"/>
      </w:pPr>
      <w:rPr>
        <w:rFonts w:ascii="Wingdings" w:hAnsi="Wingdings" w:hint="default"/>
      </w:rPr>
    </w:lvl>
    <w:lvl w:ilvl="3" w:tplc="DFDA40A6" w:tentative="1">
      <w:start w:val="1"/>
      <w:numFmt w:val="bullet"/>
      <w:lvlText w:val=""/>
      <w:lvlJc w:val="left"/>
      <w:pPr>
        <w:tabs>
          <w:tab w:val="num" w:pos="2880"/>
        </w:tabs>
        <w:ind w:left="2880" w:hanging="360"/>
      </w:pPr>
      <w:rPr>
        <w:rFonts w:ascii="Wingdings" w:hAnsi="Wingdings" w:hint="default"/>
      </w:rPr>
    </w:lvl>
    <w:lvl w:ilvl="4" w:tplc="8DF46910" w:tentative="1">
      <w:start w:val="1"/>
      <w:numFmt w:val="bullet"/>
      <w:lvlText w:val=""/>
      <w:lvlJc w:val="left"/>
      <w:pPr>
        <w:tabs>
          <w:tab w:val="num" w:pos="3600"/>
        </w:tabs>
        <w:ind w:left="3600" w:hanging="360"/>
      </w:pPr>
      <w:rPr>
        <w:rFonts w:ascii="Wingdings" w:hAnsi="Wingdings" w:hint="default"/>
      </w:rPr>
    </w:lvl>
    <w:lvl w:ilvl="5" w:tplc="0740A60A" w:tentative="1">
      <w:start w:val="1"/>
      <w:numFmt w:val="bullet"/>
      <w:lvlText w:val=""/>
      <w:lvlJc w:val="left"/>
      <w:pPr>
        <w:tabs>
          <w:tab w:val="num" w:pos="4320"/>
        </w:tabs>
        <w:ind w:left="4320" w:hanging="360"/>
      </w:pPr>
      <w:rPr>
        <w:rFonts w:ascii="Wingdings" w:hAnsi="Wingdings" w:hint="default"/>
      </w:rPr>
    </w:lvl>
    <w:lvl w:ilvl="6" w:tplc="4EDEF71E" w:tentative="1">
      <w:start w:val="1"/>
      <w:numFmt w:val="bullet"/>
      <w:lvlText w:val=""/>
      <w:lvlJc w:val="left"/>
      <w:pPr>
        <w:tabs>
          <w:tab w:val="num" w:pos="5040"/>
        </w:tabs>
        <w:ind w:left="5040" w:hanging="360"/>
      </w:pPr>
      <w:rPr>
        <w:rFonts w:ascii="Wingdings" w:hAnsi="Wingdings" w:hint="default"/>
      </w:rPr>
    </w:lvl>
    <w:lvl w:ilvl="7" w:tplc="FE20C86C" w:tentative="1">
      <w:start w:val="1"/>
      <w:numFmt w:val="bullet"/>
      <w:lvlText w:val=""/>
      <w:lvlJc w:val="left"/>
      <w:pPr>
        <w:tabs>
          <w:tab w:val="num" w:pos="5760"/>
        </w:tabs>
        <w:ind w:left="5760" w:hanging="360"/>
      </w:pPr>
      <w:rPr>
        <w:rFonts w:ascii="Wingdings" w:hAnsi="Wingdings" w:hint="default"/>
      </w:rPr>
    </w:lvl>
    <w:lvl w:ilvl="8" w:tplc="666C9CA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966A85"/>
    <w:multiLevelType w:val="hybridMultilevel"/>
    <w:tmpl w:val="9508EF98"/>
    <w:lvl w:ilvl="0" w:tplc="10C00F8A">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56825729">
    <w:abstractNumId w:val="2"/>
  </w:num>
  <w:num w:numId="2" w16cid:durableId="364136846">
    <w:abstractNumId w:val="3"/>
  </w:num>
  <w:num w:numId="3" w16cid:durableId="995111461">
    <w:abstractNumId w:val="7"/>
  </w:num>
  <w:num w:numId="4" w16cid:durableId="1803227390">
    <w:abstractNumId w:val="5"/>
  </w:num>
  <w:num w:numId="5" w16cid:durableId="1001472470">
    <w:abstractNumId w:val="0"/>
  </w:num>
  <w:num w:numId="6" w16cid:durableId="987324169">
    <w:abstractNumId w:val="4"/>
  </w:num>
  <w:num w:numId="7" w16cid:durableId="1038821468">
    <w:abstractNumId w:val="8"/>
  </w:num>
  <w:num w:numId="8" w16cid:durableId="947006185">
    <w:abstractNumId w:val="1"/>
  </w:num>
  <w:num w:numId="9" w16cid:durableId="7313438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F4C4BCD9-AD94-4EB8-8329-61F64218B2CF}"/>
    <w:docVar w:name="dgnword-eventsink" w:val="301521112"/>
  </w:docVars>
  <w:rsids>
    <w:rsidRoot w:val="002E67C8"/>
    <w:rsid w:val="00003A2C"/>
    <w:rsid w:val="0002577D"/>
    <w:rsid w:val="0005633E"/>
    <w:rsid w:val="000F295C"/>
    <w:rsid w:val="00146237"/>
    <w:rsid w:val="00152CCB"/>
    <w:rsid w:val="001821C3"/>
    <w:rsid w:val="001C01A1"/>
    <w:rsid w:val="00237B61"/>
    <w:rsid w:val="002445D8"/>
    <w:rsid w:val="00244E2B"/>
    <w:rsid w:val="0026122B"/>
    <w:rsid w:val="002B2F80"/>
    <w:rsid w:val="002C5FD2"/>
    <w:rsid w:val="002E67C8"/>
    <w:rsid w:val="002F6203"/>
    <w:rsid w:val="003606F1"/>
    <w:rsid w:val="00383782"/>
    <w:rsid w:val="003A091B"/>
    <w:rsid w:val="003A5B6F"/>
    <w:rsid w:val="0047118B"/>
    <w:rsid w:val="00472568"/>
    <w:rsid w:val="004F28C6"/>
    <w:rsid w:val="00541659"/>
    <w:rsid w:val="005A4AF4"/>
    <w:rsid w:val="0062412A"/>
    <w:rsid w:val="00636703"/>
    <w:rsid w:val="006C54FF"/>
    <w:rsid w:val="006E203F"/>
    <w:rsid w:val="006F6E47"/>
    <w:rsid w:val="00723450"/>
    <w:rsid w:val="00724AEE"/>
    <w:rsid w:val="007962DB"/>
    <w:rsid w:val="00835DC7"/>
    <w:rsid w:val="00844818"/>
    <w:rsid w:val="008E63E5"/>
    <w:rsid w:val="008E6631"/>
    <w:rsid w:val="00911E34"/>
    <w:rsid w:val="009420A3"/>
    <w:rsid w:val="009C2D77"/>
    <w:rsid w:val="009D0A9D"/>
    <w:rsid w:val="00A5225C"/>
    <w:rsid w:val="00A671A2"/>
    <w:rsid w:val="00A72333"/>
    <w:rsid w:val="00AB2351"/>
    <w:rsid w:val="00AC6542"/>
    <w:rsid w:val="00B1449F"/>
    <w:rsid w:val="00B31548"/>
    <w:rsid w:val="00B3593E"/>
    <w:rsid w:val="00B60C0D"/>
    <w:rsid w:val="00BB31ED"/>
    <w:rsid w:val="00BB70D1"/>
    <w:rsid w:val="00BC17E1"/>
    <w:rsid w:val="00BC6183"/>
    <w:rsid w:val="00BD431F"/>
    <w:rsid w:val="00BF0F86"/>
    <w:rsid w:val="00C02D92"/>
    <w:rsid w:val="00C51182"/>
    <w:rsid w:val="00CA1855"/>
    <w:rsid w:val="00CB0733"/>
    <w:rsid w:val="00CC3CB1"/>
    <w:rsid w:val="00CE14C4"/>
    <w:rsid w:val="00CE6B29"/>
    <w:rsid w:val="00D103FB"/>
    <w:rsid w:val="00D32723"/>
    <w:rsid w:val="00D54F3A"/>
    <w:rsid w:val="00D70C02"/>
    <w:rsid w:val="00D73263"/>
    <w:rsid w:val="00DA488F"/>
    <w:rsid w:val="00DC05ED"/>
    <w:rsid w:val="00DE2BD9"/>
    <w:rsid w:val="00E1097C"/>
    <w:rsid w:val="00E21CB0"/>
    <w:rsid w:val="00E43F67"/>
    <w:rsid w:val="00E469A3"/>
    <w:rsid w:val="00E824BD"/>
    <w:rsid w:val="00EA2CFA"/>
    <w:rsid w:val="00EB482A"/>
    <w:rsid w:val="00ED64C3"/>
    <w:rsid w:val="00EE6C40"/>
    <w:rsid w:val="00F03AEB"/>
    <w:rsid w:val="00F33C73"/>
    <w:rsid w:val="00F41DD5"/>
    <w:rsid w:val="00F4613E"/>
    <w:rsid w:val="00FB12F4"/>
    <w:rsid w:val="00FF60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FED26E"/>
  <w14:defaultImageDpi w14:val="0"/>
  <w15:docId w15:val="{2852E02A-89F9-4CA3-968F-23C31688D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D431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20A3"/>
    <w:pPr>
      <w:spacing w:after="0" w:line="240" w:lineRule="auto"/>
      <w:ind w:left="720"/>
      <w:contextualSpacing/>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BD431F"/>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84212">
      <w:bodyDiv w:val="1"/>
      <w:marLeft w:val="0"/>
      <w:marRight w:val="0"/>
      <w:marTop w:val="0"/>
      <w:marBottom w:val="0"/>
      <w:divBdr>
        <w:top w:val="none" w:sz="0" w:space="0" w:color="auto"/>
        <w:left w:val="none" w:sz="0" w:space="0" w:color="auto"/>
        <w:bottom w:val="none" w:sz="0" w:space="0" w:color="auto"/>
        <w:right w:val="none" w:sz="0" w:space="0" w:color="auto"/>
      </w:divBdr>
      <w:divsChild>
        <w:div w:id="740564469">
          <w:marLeft w:val="864"/>
          <w:marRight w:val="0"/>
          <w:marTop w:val="134"/>
          <w:marBottom w:val="0"/>
          <w:divBdr>
            <w:top w:val="none" w:sz="0" w:space="0" w:color="auto"/>
            <w:left w:val="none" w:sz="0" w:space="0" w:color="auto"/>
            <w:bottom w:val="none" w:sz="0" w:space="0" w:color="auto"/>
            <w:right w:val="none" w:sz="0" w:space="0" w:color="auto"/>
          </w:divBdr>
        </w:div>
        <w:div w:id="682777735">
          <w:marLeft w:val="864"/>
          <w:marRight w:val="0"/>
          <w:marTop w:val="134"/>
          <w:marBottom w:val="0"/>
          <w:divBdr>
            <w:top w:val="none" w:sz="0" w:space="0" w:color="auto"/>
            <w:left w:val="none" w:sz="0" w:space="0" w:color="auto"/>
            <w:bottom w:val="none" w:sz="0" w:space="0" w:color="auto"/>
            <w:right w:val="none" w:sz="0" w:space="0" w:color="auto"/>
          </w:divBdr>
        </w:div>
        <w:div w:id="689841662">
          <w:marLeft w:val="864"/>
          <w:marRight w:val="0"/>
          <w:marTop w:val="134"/>
          <w:marBottom w:val="0"/>
          <w:divBdr>
            <w:top w:val="none" w:sz="0" w:space="0" w:color="auto"/>
            <w:left w:val="none" w:sz="0" w:space="0" w:color="auto"/>
            <w:bottom w:val="none" w:sz="0" w:space="0" w:color="auto"/>
            <w:right w:val="none" w:sz="0" w:space="0" w:color="auto"/>
          </w:divBdr>
        </w:div>
      </w:divsChild>
    </w:div>
    <w:div w:id="366301549">
      <w:bodyDiv w:val="1"/>
      <w:marLeft w:val="0"/>
      <w:marRight w:val="0"/>
      <w:marTop w:val="0"/>
      <w:marBottom w:val="0"/>
      <w:divBdr>
        <w:top w:val="none" w:sz="0" w:space="0" w:color="auto"/>
        <w:left w:val="none" w:sz="0" w:space="0" w:color="auto"/>
        <w:bottom w:val="none" w:sz="0" w:space="0" w:color="auto"/>
        <w:right w:val="none" w:sz="0" w:space="0" w:color="auto"/>
      </w:divBdr>
      <w:divsChild>
        <w:div w:id="1311793193">
          <w:marLeft w:val="864"/>
          <w:marRight w:val="0"/>
          <w:marTop w:val="134"/>
          <w:marBottom w:val="0"/>
          <w:divBdr>
            <w:top w:val="none" w:sz="0" w:space="0" w:color="auto"/>
            <w:left w:val="none" w:sz="0" w:space="0" w:color="auto"/>
            <w:bottom w:val="none" w:sz="0" w:space="0" w:color="auto"/>
            <w:right w:val="none" w:sz="0" w:space="0" w:color="auto"/>
          </w:divBdr>
        </w:div>
        <w:div w:id="1996955887">
          <w:marLeft w:val="864"/>
          <w:marRight w:val="0"/>
          <w:marTop w:val="134"/>
          <w:marBottom w:val="0"/>
          <w:divBdr>
            <w:top w:val="none" w:sz="0" w:space="0" w:color="auto"/>
            <w:left w:val="none" w:sz="0" w:space="0" w:color="auto"/>
            <w:bottom w:val="none" w:sz="0" w:space="0" w:color="auto"/>
            <w:right w:val="none" w:sz="0" w:space="0" w:color="auto"/>
          </w:divBdr>
        </w:div>
        <w:div w:id="641883095">
          <w:marLeft w:val="864"/>
          <w:marRight w:val="0"/>
          <w:marTop w:val="134"/>
          <w:marBottom w:val="0"/>
          <w:divBdr>
            <w:top w:val="none" w:sz="0" w:space="0" w:color="auto"/>
            <w:left w:val="none" w:sz="0" w:space="0" w:color="auto"/>
            <w:bottom w:val="none" w:sz="0" w:space="0" w:color="auto"/>
            <w:right w:val="none" w:sz="0" w:space="0" w:color="auto"/>
          </w:divBdr>
        </w:div>
        <w:div w:id="1695500934">
          <w:marLeft w:val="1368"/>
          <w:marRight w:val="0"/>
          <w:marTop w:val="115"/>
          <w:marBottom w:val="0"/>
          <w:divBdr>
            <w:top w:val="none" w:sz="0" w:space="0" w:color="auto"/>
            <w:left w:val="none" w:sz="0" w:space="0" w:color="auto"/>
            <w:bottom w:val="none" w:sz="0" w:space="0" w:color="auto"/>
            <w:right w:val="none" w:sz="0" w:space="0" w:color="auto"/>
          </w:divBdr>
        </w:div>
      </w:divsChild>
    </w:div>
    <w:div w:id="503522005">
      <w:bodyDiv w:val="1"/>
      <w:marLeft w:val="0"/>
      <w:marRight w:val="0"/>
      <w:marTop w:val="0"/>
      <w:marBottom w:val="0"/>
      <w:divBdr>
        <w:top w:val="none" w:sz="0" w:space="0" w:color="auto"/>
        <w:left w:val="none" w:sz="0" w:space="0" w:color="auto"/>
        <w:bottom w:val="none" w:sz="0" w:space="0" w:color="auto"/>
        <w:right w:val="none" w:sz="0" w:space="0" w:color="auto"/>
      </w:divBdr>
    </w:div>
    <w:div w:id="942611346">
      <w:bodyDiv w:val="1"/>
      <w:marLeft w:val="0"/>
      <w:marRight w:val="0"/>
      <w:marTop w:val="0"/>
      <w:marBottom w:val="0"/>
      <w:divBdr>
        <w:top w:val="none" w:sz="0" w:space="0" w:color="auto"/>
        <w:left w:val="none" w:sz="0" w:space="0" w:color="auto"/>
        <w:bottom w:val="none" w:sz="0" w:space="0" w:color="auto"/>
        <w:right w:val="none" w:sz="0" w:space="0" w:color="auto"/>
      </w:divBdr>
      <w:divsChild>
        <w:div w:id="975185827">
          <w:marLeft w:val="864"/>
          <w:marRight w:val="0"/>
          <w:marTop w:val="134"/>
          <w:marBottom w:val="0"/>
          <w:divBdr>
            <w:top w:val="none" w:sz="0" w:space="0" w:color="auto"/>
            <w:left w:val="none" w:sz="0" w:space="0" w:color="auto"/>
            <w:bottom w:val="none" w:sz="0" w:space="0" w:color="auto"/>
            <w:right w:val="none" w:sz="0" w:space="0" w:color="auto"/>
          </w:divBdr>
        </w:div>
        <w:div w:id="2130582192">
          <w:marLeft w:val="864"/>
          <w:marRight w:val="0"/>
          <w:marTop w:val="134"/>
          <w:marBottom w:val="0"/>
          <w:divBdr>
            <w:top w:val="none" w:sz="0" w:space="0" w:color="auto"/>
            <w:left w:val="none" w:sz="0" w:space="0" w:color="auto"/>
            <w:bottom w:val="none" w:sz="0" w:space="0" w:color="auto"/>
            <w:right w:val="none" w:sz="0" w:space="0" w:color="auto"/>
          </w:divBdr>
        </w:div>
        <w:div w:id="982269235">
          <w:marLeft w:val="864"/>
          <w:marRight w:val="0"/>
          <w:marTop w:val="134"/>
          <w:marBottom w:val="0"/>
          <w:divBdr>
            <w:top w:val="none" w:sz="0" w:space="0" w:color="auto"/>
            <w:left w:val="none" w:sz="0" w:space="0" w:color="auto"/>
            <w:bottom w:val="none" w:sz="0" w:space="0" w:color="auto"/>
            <w:right w:val="none" w:sz="0" w:space="0" w:color="auto"/>
          </w:divBdr>
        </w:div>
        <w:div w:id="1264265672">
          <w:marLeft w:val="864"/>
          <w:marRight w:val="0"/>
          <w:marTop w:val="134"/>
          <w:marBottom w:val="0"/>
          <w:divBdr>
            <w:top w:val="none" w:sz="0" w:space="0" w:color="auto"/>
            <w:left w:val="none" w:sz="0" w:space="0" w:color="auto"/>
            <w:bottom w:val="none" w:sz="0" w:space="0" w:color="auto"/>
            <w:right w:val="none" w:sz="0" w:space="0" w:color="auto"/>
          </w:divBdr>
        </w:div>
        <w:div w:id="1802266356">
          <w:marLeft w:val="1368"/>
          <w:marRight w:val="0"/>
          <w:marTop w:val="115"/>
          <w:marBottom w:val="0"/>
          <w:divBdr>
            <w:top w:val="none" w:sz="0" w:space="0" w:color="auto"/>
            <w:left w:val="none" w:sz="0" w:space="0" w:color="auto"/>
            <w:bottom w:val="none" w:sz="0" w:space="0" w:color="auto"/>
            <w:right w:val="none" w:sz="0" w:space="0" w:color="auto"/>
          </w:divBdr>
        </w:div>
      </w:divsChild>
    </w:div>
    <w:div w:id="1496072219">
      <w:bodyDiv w:val="1"/>
      <w:marLeft w:val="0"/>
      <w:marRight w:val="0"/>
      <w:marTop w:val="0"/>
      <w:marBottom w:val="0"/>
      <w:divBdr>
        <w:top w:val="none" w:sz="0" w:space="0" w:color="auto"/>
        <w:left w:val="none" w:sz="0" w:space="0" w:color="auto"/>
        <w:bottom w:val="none" w:sz="0" w:space="0" w:color="auto"/>
        <w:right w:val="none" w:sz="0" w:space="0" w:color="auto"/>
      </w:divBdr>
    </w:div>
    <w:div w:id="1924292317">
      <w:bodyDiv w:val="1"/>
      <w:marLeft w:val="0"/>
      <w:marRight w:val="0"/>
      <w:marTop w:val="0"/>
      <w:marBottom w:val="0"/>
      <w:divBdr>
        <w:top w:val="none" w:sz="0" w:space="0" w:color="auto"/>
        <w:left w:val="none" w:sz="0" w:space="0" w:color="auto"/>
        <w:bottom w:val="none" w:sz="0" w:space="0" w:color="auto"/>
        <w:right w:val="none" w:sz="0" w:space="0" w:color="auto"/>
      </w:divBdr>
    </w:div>
    <w:div w:id="2077051242">
      <w:bodyDiv w:val="1"/>
      <w:marLeft w:val="0"/>
      <w:marRight w:val="0"/>
      <w:marTop w:val="0"/>
      <w:marBottom w:val="0"/>
      <w:divBdr>
        <w:top w:val="none" w:sz="0" w:space="0" w:color="auto"/>
        <w:left w:val="none" w:sz="0" w:space="0" w:color="auto"/>
        <w:bottom w:val="none" w:sz="0" w:space="0" w:color="auto"/>
        <w:right w:val="none" w:sz="0" w:space="0" w:color="auto"/>
      </w:divBdr>
      <w:divsChild>
        <w:div w:id="541289803">
          <w:marLeft w:val="864"/>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334</Words>
  <Characters>2094</Characters>
  <Application>Microsoft Office Word</Application>
  <DocSecurity>0</DocSecurity>
  <Lines>49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ROSS-WORK PC</dc:creator>
  <cp:keywords/>
  <dc:description/>
  <cp:lastModifiedBy>Sam Moore</cp:lastModifiedBy>
  <cp:revision>6</cp:revision>
  <dcterms:created xsi:type="dcterms:W3CDTF">2025-11-04T22:27:00Z</dcterms:created>
  <dcterms:modified xsi:type="dcterms:W3CDTF">2026-01-19T21:33:00Z</dcterms:modified>
</cp:coreProperties>
</file>